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eastAsia="" w:cs="" w:asciiTheme="minorHAnsi" w:cstheme="minorBidi" w:eastAsiaTheme="minorEastAsia" w:hAnsiTheme="minorHAnsi"/>
          <w:b/>
          <w:b/>
          <w:bCs/>
          <w:color w:val="000000"/>
          <w:sz w:val="24"/>
          <w:szCs w:val="24"/>
          <w:u w:val="single"/>
        </w:rPr>
      </w:pPr>
      <w:r>
        <w:rPr>
          <w:rFonts w:eastAsia="" w:cs="" w:cstheme="minorBidi" w:eastAsiaTheme="minorEastAsia"/>
          <w:b/>
          <w:bCs/>
          <w:sz w:val="24"/>
          <w:szCs w:val="24"/>
        </w:rPr>
        <w:t xml:space="preserve">              </w:t>
      </w:r>
      <w:r>
        <w:rPr>
          <w:rFonts w:eastAsia="" w:cs="" w:cstheme="minorBidi" w:eastAsiaTheme="minorEastAsia"/>
          <w:b/>
          <w:bCs/>
          <w:color w:val="000000" w:themeColor="text1"/>
          <w:sz w:val="24"/>
          <w:szCs w:val="24"/>
          <w:u w:val="single"/>
        </w:rPr>
        <w:t>SWINEFLEET PARISH COUNCIL</w:t>
      </w:r>
    </w:p>
    <w:p>
      <w:pPr>
        <w:pStyle w:val="Normal"/>
        <w:jc w:val="center"/>
        <w:rPr>
          <w:rFonts w:ascii="Calibri" w:hAnsi="Calibri" w:eastAsia="" w:cs="" w:asciiTheme="minorHAnsi" w:cstheme="minorBidi" w:eastAsiaTheme="minorEastAsia" w:hAnsiTheme="minorHAnsi"/>
          <w:b/>
          <w:b/>
          <w:bCs/>
          <w:color w:val="000000"/>
          <w:sz w:val="24"/>
          <w:szCs w:val="24"/>
          <w:u w:val="single"/>
        </w:rPr>
      </w:pPr>
      <w:r>
        <w:rPr>
          <w:rFonts w:eastAsia="" w:cs="" w:cstheme="minorBidi" w:eastAsiaTheme="minorEastAsia"/>
          <w:b/>
          <w:bCs/>
          <w:color w:val="000000"/>
          <w:sz w:val="24"/>
          <w:szCs w:val="24"/>
          <w:u w:val="single"/>
        </w:rPr>
      </w:r>
    </w:p>
    <w:p>
      <w:pPr>
        <w:pStyle w:val="Normal"/>
        <w:jc w:val="center"/>
        <w:rPr>
          <w:rFonts w:ascii="Calibri" w:hAnsi="Calibri" w:eastAsia="" w:cs="" w:asciiTheme="minorHAnsi" w:cstheme="minorBidi" w:eastAsiaTheme="minorEastAsia" w:hAnsiTheme="minorHAnsi"/>
          <w:b/>
          <w:b/>
          <w:bCs/>
          <w:sz w:val="24"/>
          <w:szCs w:val="24"/>
        </w:rPr>
      </w:pPr>
      <w:r>
        <w:rPr>
          <w:rFonts w:eastAsia="" w:cs="" w:cstheme="minorBidi" w:eastAsiaTheme="minorEastAsia"/>
          <w:b/>
          <w:bCs/>
          <w:color w:val="000000" w:themeColor="text1"/>
          <w:sz w:val="24"/>
          <w:szCs w:val="24"/>
        </w:rPr>
        <w:t>Email swinefleetparishcouncil@gmail.com</w:t>
      </w:r>
    </w:p>
    <w:p>
      <w:pPr>
        <w:pStyle w:val="Normal"/>
        <w:ind w:left="-1134" w:firstLine="1134"/>
        <w:jc w:val="center"/>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vertAlign w:val="superscript"/>
        </w:rPr>
      </w:pPr>
      <w:r>
        <w:rPr>
          <w:rFonts w:eastAsia="" w:cs="" w:cstheme="minorBidi" w:eastAsiaTheme="minorEastAsia"/>
          <w:sz w:val="24"/>
          <w:szCs w:val="24"/>
        </w:rPr>
        <w:t>Dear Councillor                                                                                                               22</w:t>
      </w:r>
      <w:r>
        <w:rPr>
          <w:rFonts w:eastAsia="" w:cs="" w:cstheme="minorBidi" w:eastAsiaTheme="minorEastAsia"/>
          <w:sz w:val="24"/>
          <w:szCs w:val="24"/>
          <w:vertAlign w:val="superscript"/>
        </w:rPr>
        <w:t>nd</w:t>
      </w:r>
      <w:r>
        <w:rPr>
          <w:rFonts w:eastAsia="" w:cs="" w:cstheme="minorBidi" w:eastAsiaTheme="minorEastAsia"/>
          <w:sz w:val="24"/>
          <w:szCs w:val="24"/>
        </w:rPr>
        <w:t xml:space="preserve"> </w:t>
      </w:r>
      <w:r>
        <w:rPr>
          <w:rFonts w:eastAsia="" w:cs="" w:cstheme="minorBidi" w:eastAsiaTheme="minorEastAsia"/>
          <w:color w:val="auto"/>
          <w:kern w:val="0"/>
          <w:sz w:val="24"/>
          <w:szCs w:val="24"/>
          <w:lang w:val="en-GB" w:eastAsia="en-US" w:bidi="ar-SA"/>
        </w:rPr>
        <w:t>January</w:t>
      </w:r>
      <w:r>
        <w:rPr>
          <w:rFonts w:eastAsia="" w:cs="" w:cstheme="minorBidi" w:eastAsiaTheme="minorEastAsia"/>
          <w:sz w:val="24"/>
          <w:szCs w:val="24"/>
        </w:rPr>
        <w:t xml:space="preserve"> 2025</w:t>
      </w:r>
    </w:p>
    <w:p>
      <w:pPr>
        <w:pStyle w:val="Normal"/>
        <w:spacing w:lineRule="auto" w:line="240"/>
        <w:rPr>
          <w:rFonts w:ascii="Calibri" w:hAnsi="Calibri" w:eastAsia="" w:cs="" w:asciiTheme="minorHAnsi" w:cstheme="minorBidi" w:eastAsiaTheme="minorEastAsia" w:hAnsiTheme="minorHAnsi"/>
          <w:sz w:val="24"/>
          <w:szCs w:val="24"/>
        </w:rPr>
      </w:pPr>
      <w:r>
        <w:rPr>
          <w:rFonts w:ascii="Cambria" w:hAnsi="Cambria" w:asciiTheme="majorHAnsi" w:hAnsiTheme="majorHAnsi"/>
          <w:sz w:val="24"/>
          <w:szCs w:val="24"/>
        </w:rPr>
        <w:tab/>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 xml:space="preserve">You are summoned to attend the next meeting of Swinefleet Parish Council to be held on </w:t>
      </w:r>
      <w:r>
        <w:rPr>
          <w:rFonts w:eastAsia="" w:cs="" w:cstheme="minorBidi" w:eastAsiaTheme="minorEastAsia"/>
          <w:b/>
          <w:bCs/>
          <w:sz w:val="24"/>
          <w:szCs w:val="24"/>
        </w:rPr>
        <w:t>Tuesday 21</w:t>
      </w:r>
      <w:r>
        <w:rPr>
          <w:rFonts w:eastAsia="" w:cs="" w:cstheme="minorBidi" w:eastAsiaTheme="minorEastAsia"/>
          <w:b/>
          <w:bCs/>
          <w:sz w:val="24"/>
          <w:szCs w:val="24"/>
          <w:vertAlign w:val="superscript"/>
        </w:rPr>
        <w:t>st</w:t>
      </w:r>
      <w:r>
        <w:rPr>
          <w:rFonts w:eastAsia="" w:cs="" w:cstheme="minorBidi" w:eastAsiaTheme="minorEastAsia"/>
          <w:b/>
          <w:bCs/>
          <w:sz w:val="24"/>
          <w:szCs w:val="24"/>
        </w:rPr>
        <w:t xml:space="preserve"> January 2025 at 7.00pm </w:t>
      </w:r>
      <w:r>
        <w:rPr>
          <w:rFonts w:eastAsia="" w:cs="" w:cstheme="minorBidi" w:eastAsiaTheme="minorEastAsia"/>
          <w:sz w:val="24"/>
          <w:szCs w:val="24"/>
        </w:rPr>
        <w:t>at Swinefleet village hall.</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The official parish council meeting will commence at 7.10pm. Prior to this at 7.00pm any members of the public attending the meeting may be given (at the chairman’s discretion) a combined ten-minute time slot to address the councillors on any items of concern or interest. After this period the public are welcome to stay for the full parish council meeting but CANNOT speak nor offer advice/opinion on any matter. This public participation item is NOT part of the formal parish council meeting and as such there are no rights to record this part of the meeting in any way.</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WHERE PRIVATE &amp; CONFIDENTIAL MATTERS ARE ON THE AGENDA. PUBLIC TO LEAVE THE MEETING.</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u w:val="single"/>
        </w:rPr>
      </w:pPr>
      <w:r>
        <w:rPr>
          <w:rFonts w:eastAsia="" w:cs="" w:cstheme="minorBidi" w:eastAsiaTheme="minorEastAsia"/>
          <w:b/>
          <w:bCs/>
          <w:sz w:val="24"/>
          <w:szCs w:val="24"/>
          <w:u w:val="single"/>
        </w:rPr>
        <w:t>AGENDA</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2433 1</w:t>
      </w:r>
      <w:r>
        <w:rPr>
          <w:rFonts w:eastAsia="" w:cs="" w:cstheme="minorBidi" w:eastAsiaTheme="minorEastAsia"/>
          <w:sz w:val="24"/>
          <w:szCs w:val="24"/>
        </w:rPr>
        <w:t xml:space="preserve">. </w:t>
      </w:r>
      <w:r>
        <w:rPr>
          <w:rFonts w:eastAsia="" w:cs="" w:cstheme="minorBidi" w:eastAsiaTheme="minorEastAsia"/>
          <w:b/>
          <w:bCs/>
          <w:sz w:val="24"/>
          <w:szCs w:val="24"/>
        </w:rPr>
        <w:t>Declarations of interest on agenda items</w:t>
      </w:r>
      <w:r>
        <w:rPr>
          <w:rFonts w:eastAsia="" w:cs="" w:cstheme="minorBidi" w:eastAsiaTheme="minorEastAsia"/>
          <w:sz w:val="24"/>
          <w:szCs w:val="24"/>
        </w:rPr>
        <w:t>. (To be given at meeting and minuted)</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 xml:space="preserve">   </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2434 2.</w:t>
      </w:r>
      <w:r>
        <w:rPr>
          <w:rFonts w:eastAsia="" w:cs="" w:cstheme="minorBidi" w:eastAsiaTheme="minorEastAsia"/>
          <w:sz w:val="24"/>
          <w:szCs w:val="24"/>
        </w:rPr>
        <w:t xml:space="preserve"> </w:t>
      </w:r>
      <w:r>
        <w:rPr>
          <w:rFonts w:eastAsia="" w:cs="" w:cstheme="minorBidi" w:eastAsiaTheme="minorEastAsia"/>
          <w:b/>
          <w:bCs/>
          <w:sz w:val="24"/>
          <w:szCs w:val="24"/>
        </w:rPr>
        <w:t xml:space="preserve">Apologies for absence </w:t>
      </w:r>
      <w:r>
        <w:rPr>
          <w:rFonts w:eastAsia="" w:cs="" w:cstheme="minorBidi" w:eastAsiaTheme="minorEastAsia"/>
          <w:sz w:val="24"/>
          <w:szCs w:val="24"/>
        </w:rPr>
        <w:t>(must be made to the clerk prior to the meeting date)</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 xml:space="preserve"> </w:t>
      </w:r>
      <w:r>
        <w:rPr>
          <w:rFonts w:eastAsia="" w:cs="" w:cstheme="minorBidi" w:eastAsiaTheme="minorEastAsia"/>
          <w:sz w:val="24"/>
          <w:szCs w:val="24"/>
        </w:rPr>
        <w:t>Cllr Wilson absent,  In attendance councillors Blackburn (GB), Allport (MP),  Harteveld (DH), Hirst (PH), Simms (CS), Thompson (BT) Cllr Burkhill (HB) Cllr Buttery (AB)</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 xml:space="preserve">    </w:t>
      </w:r>
    </w:p>
    <w:p>
      <w:pPr>
        <w:pStyle w:val="Normal"/>
        <w:spacing w:lineRule="auto" w:line="240"/>
        <w:ind w:left="-851" w:firstLine="851"/>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2435 3.</w:t>
      </w:r>
      <w:r>
        <w:rPr>
          <w:rFonts w:eastAsia="" w:cs="" w:cstheme="minorBidi" w:eastAsiaTheme="minorEastAsia"/>
          <w:sz w:val="24"/>
          <w:szCs w:val="24"/>
        </w:rPr>
        <w:t xml:space="preserve"> </w:t>
      </w:r>
      <w:r>
        <w:rPr>
          <w:rFonts w:eastAsia="" w:cs="" w:cstheme="minorBidi" w:eastAsiaTheme="minorEastAsia"/>
          <w:b/>
          <w:bCs/>
          <w:sz w:val="24"/>
          <w:szCs w:val="24"/>
        </w:rPr>
        <w:t xml:space="preserve">To approve the minutes of the parish council meeting 19/11/2024 </w:t>
      </w:r>
      <w:r>
        <w:rPr>
          <w:rFonts w:eastAsia="" w:cs="" w:cstheme="minorBidi" w:eastAsiaTheme="minorEastAsia"/>
          <w:sz w:val="24"/>
          <w:szCs w:val="24"/>
        </w:rPr>
        <w:t>(chairman to sign)</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2436 4</w:t>
      </w:r>
      <w:r>
        <w:rPr>
          <w:rFonts w:eastAsia="" w:cs="" w:cstheme="minorBidi" w:eastAsiaTheme="minorEastAsia"/>
          <w:sz w:val="24"/>
          <w:szCs w:val="24"/>
        </w:rPr>
        <w:t xml:space="preserve">. </w:t>
      </w:r>
      <w:r>
        <w:rPr>
          <w:rFonts w:eastAsia="" w:cs="" w:cstheme="minorBidi" w:eastAsiaTheme="minorEastAsia"/>
          <w:b/>
          <w:bCs/>
          <w:sz w:val="24"/>
          <w:szCs w:val="24"/>
        </w:rPr>
        <w:t>Ongoing issues.</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 xml:space="preserve"> </w:t>
      </w:r>
    </w:p>
    <w:p>
      <w:pPr>
        <w:pStyle w:val="ListParagraph"/>
        <w:numPr>
          <w:ilvl w:val="0"/>
          <w:numId w:val="2"/>
        </w:numPr>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Play area inspection report</w:t>
      </w:r>
      <w:r>
        <w:rPr>
          <w:rFonts w:eastAsia="" w:cs="" w:cstheme="minorBidi" w:eastAsiaTheme="minorEastAsia"/>
          <w:sz w:val="24"/>
          <w:szCs w:val="24"/>
        </w:rPr>
        <w:t xml:space="preserve"> –Cllr Wilson to provide the monthly inspection report. All good.</w:t>
      </w:r>
    </w:p>
    <w:p>
      <w:pPr>
        <w:pStyle w:val="ListParagraph"/>
        <w:numPr>
          <w:ilvl w:val="0"/>
          <w:numId w:val="2"/>
        </w:numPr>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 xml:space="preserve">Play area annual inspection 2023 – </w:t>
      </w:r>
      <w:r>
        <w:rPr>
          <w:rFonts w:eastAsia="" w:cs="" w:cstheme="minorBidi" w:eastAsiaTheme="minorEastAsia"/>
          <w:b w:val="false"/>
          <w:bCs w:val="false"/>
          <w:sz w:val="24"/>
          <w:szCs w:val="24"/>
        </w:rPr>
        <w:t>Cllrs agreed to remove from agenda</w:t>
      </w:r>
    </w:p>
    <w:p>
      <w:pPr>
        <w:pStyle w:val="ListParagraph"/>
        <w:numPr>
          <w:ilvl w:val="0"/>
          <w:numId w:val="2"/>
        </w:numPr>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 xml:space="preserve">Play area annual inspection 2024 – </w:t>
      </w:r>
      <w:r>
        <w:rPr>
          <w:rFonts w:eastAsia="" w:cs="" w:cstheme="minorBidi" w:eastAsiaTheme="minorEastAsia"/>
          <w:b w:val="false"/>
          <w:bCs w:val="false"/>
          <w:sz w:val="24"/>
          <w:szCs w:val="24"/>
        </w:rPr>
        <w:t>Will revisit later in the year (May’s agenda)</w:t>
      </w:r>
    </w:p>
    <w:p>
      <w:pPr>
        <w:pStyle w:val="ListParagraph"/>
        <w:numPr>
          <w:ilvl w:val="0"/>
          <w:numId w:val="2"/>
        </w:numPr>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color w:val="000000" w:themeColor="text1"/>
          <w:sz w:val="24"/>
          <w:szCs w:val="24"/>
        </w:rPr>
        <w:t>Village Tidy Project –</w:t>
      </w:r>
      <w:r>
        <w:rPr>
          <w:rFonts w:eastAsia="" w:cs="" w:cstheme="minorBidi" w:eastAsiaTheme="minorEastAsia"/>
          <w:b w:val="false"/>
          <w:bCs w:val="false"/>
          <w:color w:val="000000" w:themeColor="text1"/>
          <w:sz w:val="24"/>
          <w:szCs w:val="24"/>
        </w:rPr>
        <w:t xml:space="preserve"> DH</w:t>
      </w:r>
      <w:r>
        <w:rPr>
          <w:rFonts w:eastAsia="" w:cs="" w:cstheme="minorBidi" w:eastAsiaTheme="minorEastAsia"/>
          <w:b w:val="false"/>
          <w:bCs w:val="false"/>
          <w:color w:val="000000"/>
          <w:sz w:val="24"/>
          <w:szCs w:val="24"/>
        </w:rPr>
        <w:t xml:space="preserve"> Link to be sent to all councillors and repost onto facebook</w:t>
      </w:r>
    </w:p>
    <w:p>
      <w:pPr>
        <w:pStyle w:val="ListParagraph"/>
        <w:numPr>
          <w:ilvl w:val="0"/>
          <w:numId w:val="2"/>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b/>
          <w:bCs/>
          <w:color w:val="000000" w:themeColor="text1"/>
          <w:sz w:val="24"/>
          <w:szCs w:val="24"/>
        </w:rPr>
        <w:t>Update re Fisk Walk access</w:t>
      </w:r>
      <w:r>
        <w:rPr>
          <w:rFonts w:eastAsia="" w:cs="" w:cstheme="minorBidi" w:eastAsiaTheme="minorEastAsia"/>
          <w:color w:val="000000" w:themeColor="text1"/>
          <w:sz w:val="24"/>
          <w:szCs w:val="24"/>
        </w:rPr>
        <w:t xml:space="preserve"> – awaiting email response. If no contact in 28 days will contact again.</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2437 5.</w:t>
      </w:r>
      <w:r>
        <w:rPr>
          <w:rFonts w:eastAsia="" w:cs="" w:cstheme="minorBidi" w:eastAsiaTheme="minorEastAsia"/>
          <w:sz w:val="24"/>
          <w:szCs w:val="24"/>
        </w:rPr>
        <w:t xml:space="preserve"> </w:t>
      </w:r>
      <w:r>
        <w:rPr>
          <w:rFonts w:eastAsia="" w:cs="" w:cstheme="minorBidi" w:eastAsiaTheme="minorEastAsia"/>
          <w:b/>
          <w:bCs/>
          <w:sz w:val="24"/>
          <w:szCs w:val="24"/>
        </w:rPr>
        <w:t>Planning applications and decisions.</w:t>
      </w:r>
    </w:p>
    <w:p>
      <w:pPr>
        <w:pStyle w:val="Normal"/>
        <w:spacing w:lineRule="auto" w:line="240"/>
        <w:rPr>
          <w:rFonts w:ascii="Calibri" w:hAnsi="Calibri" w:eastAsia="" w:cs="" w:cstheme="minorBidi" w:eastAsiaTheme="minorEastAsia"/>
          <w:color w:val="auto"/>
          <w:kern w:val="0"/>
          <w:sz w:val="24"/>
          <w:szCs w:val="24"/>
          <w:lang w:val="en-GB" w:eastAsia="en-US" w:bidi="ar-SA"/>
        </w:rPr>
      </w:pPr>
      <w:r>
        <w:rPr>
          <w:rFonts w:eastAsia="" w:cs="" w:cstheme="minorBidi" w:eastAsiaTheme="minorEastAsia"/>
          <w:color w:val="auto"/>
          <w:kern w:val="0"/>
          <w:sz w:val="24"/>
          <w:szCs w:val="24"/>
          <w:lang w:val="en-GB" w:eastAsia="en-US" w:bidi="ar-SA"/>
        </w:rPr>
        <w:t>Planning application received after agenda completed – approved by councillors.</w:t>
      </w:r>
    </w:p>
    <w:p>
      <w:pPr>
        <w:pStyle w:val="Normal"/>
        <w:spacing w:lineRule="auto" w:line="240"/>
        <w:rPr>
          <w:rFonts w:ascii="Calibri" w:hAnsi="Calibri"/>
          <w:sz w:val="24"/>
          <w:szCs w:val="24"/>
        </w:rPr>
      </w:pPr>
      <w:r>
        <w:rPr>
          <w:rFonts w:eastAsia="" w:cs="" w:cstheme="minorBidi" w:eastAsiaTheme="minorEastAsia"/>
          <w:b w:val="false"/>
          <w:i w:val="false"/>
          <w:caps w:val="false"/>
          <w:smallCaps w:val="false"/>
          <w:color w:val="1F1F1F"/>
          <w:spacing w:val="0"/>
          <w:kern w:val="0"/>
          <w:sz w:val="24"/>
          <w:szCs w:val="24"/>
          <w:lang w:val="en-GB" w:eastAsia="en-US" w:bidi="ar-SA"/>
        </w:rPr>
        <w:t>5/00031/PLF Beech House 2A Low Street Swinefleet East Riding Of Yorkshire DN14 8BX</w:t>
      </w:r>
      <w:r>
        <w:rPr>
          <w:rFonts w:eastAsia="" w:cs="" w:cstheme="minorBidi" w:eastAsiaTheme="minorEastAsia"/>
          <w:color w:val="auto"/>
          <w:kern w:val="0"/>
          <w:sz w:val="24"/>
          <w:szCs w:val="24"/>
          <w:lang w:val="en-GB" w:eastAsia="en-US" w:bidi="ar-SA"/>
        </w:rPr>
        <w:t xml:space="preserve"> </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2438 6. Correspondence received, and issues raised by councillors.</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Change signatories on Natwest account- form to be obtained from Natwest to change signatories.</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Fence to be replaced (near school) – Fence has been removed, email to be sent to Highways to see if a replacement will be put in place.</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 xml:space="preserve">Poppies for future remembrance day through the village- onto next agenda to be discussed </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Future contact arrangements with ERYC – Cllr Wilson- onto next agenda</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 xml:space="preserve"> </w:t>
      </w:r>
      <w:r>
        <w:rPr>
          <w:rFonts w:eastAsia="" w:cs="" w:cstheme="minorBidi" w:eastAsiaTheme="minorEastAsia"/>
          <w:color w:val="000000" w:themeColor="text1"/>
          <w:sz w:val="24"/>
          <w:szCs w:val="24"/>
        </w:rPr>
        <w:t>Carbon capture pipeline – Clerk to liase with other parish coincils to obtain more information.</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 xml:space="preserve">Audit -Cllr Thompson – </w:t>
      </w:r>
      <w:r>
        <w:rPr>
          <w:rFonts w:eastAsia="" w:cs="" w:cstheme="minorBidi" w:eastAsiaTheme="minorEastAsia"/>
          <w:caps w:val="false"/>
          <w:smallCaps w:val="false"/>
          <w:color w:val="222222"/>
          <w:spacing w:val="0"/>
          <w:sz w:val="24"/>
          <w:szCs w:val="24"/>
        </w:rPr>
        <w:t> </w:t>
      </w:r>
      <w:r>
        <w:rPr>
          <w:rFonts w:eastAsia="" w:cs="" w:cstheme="minorBidi" w:eastAsiaTheme="minorEastAsia"/>
          <w:b w:val="false"/>
          <w:i w:val="false"/>
          <w:caps w:val="false"/>
          <w:smallCaps w:val="false"/>
          <w:color w:val="222222"/>
          <w:spacing w:val="0"/>
          <w:sz w:val="24"/>
          <w:szCs w:val="24"/>
        </w:rPr>
        <w:t>suitable person needs to be appointed to carry out the internal audit of the clerks completed audit documentation</w:t>
      </w:r>
      <w:r>
        <w:rPr>
          <w:rFonts w:eastAsia="" w:cs="" w:cstheme="minorBidi" w:eastAsiaTheme="minorEastAsia"/>
          <w:color w:val="000000" w:themeColor="text1"/>
          <w:sz w:val="24"/>
          <w:szCs w:val="24"/>
        </w:rPr>
        <w:t xml:space="preserve"> </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 xml:space="preserve"> </w:t>
      </w:r>
      <w:r>
        <w:rPr>
          <w:rFonts w:eastAsia="" w:cs="" w:cstheme="minorBidi" w:eastAsiaTheme="minorEastAsia"/>
          <w:color w:val="000000" w:themeColor="text1"/>
          <w:sz w:val="24"/>
          <w:szCs w:val="24"/>
        </w:rPr>
        <w:t>PSPO (any variations needed)– Cllr Wilson – onto next agenda</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Tree lights – PH and DH to look at this week and take down</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Emergency Response Questionnaire- onto next agenda.</w:t>
      </w:r>
    </w:p>
    <w:p>
      <w:pPr>
        <w:pStyle w:val="ListParagraph"/>
        <w:spacing w:lineRule="auto" w:line="240"/>
        <w:ind w:left="720" w:hanging="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 xml:space="preserve">      </w:t>
      </w:r>
    </w:p>
    <w:p>
      <w:pPr>
        <w:pStyle w:val="ListParagraph"/>
        <w:spacing w:lineRule="auto" w:line="240"/>
        <w:ind w:left="720" w:hanging="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 xml:space="preserve">      </w:t>
      </w:r>
    </w:p>
    <w:p>
      <w:pPr>
        <w:pStyle w:val="ListParagraph"/>
        <w:spacing w:lineRule="auto" w:line="240"/>
        <w:ind w:left="720" w:hanging="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b/>
          <w:bCs/>
          <w:sz w:val="24"/>
          <w:szCs w:val="24"/>
        </w:rPr>
        <w:t>2439 7. Ward</w:t>
      </w:r>
      <w:r>
        <w:rPr>
          <w:rFonts w:eastAsia="" w:cs="" w:cstheme="minorBidi" w:eastAsiaTheme="minorEastAsia"/>
          <w:sz w:val="24"/>
          <w:szCs w:val="24"/>
        </w:rPr>
        <w:t xml:space="preserve"> </w:t>
      </w:r>
      <w:r>
        <w:rPr>
          <w:rFonts w:eastAsia="" w:cs="" w:cstheme="minorBidi" w:eastAsiaTheme="minorEastAsia"/>
          <w:b/>
          <w:bCs/>
          <w:sz w:val="24"/>
          <w:szCs w:val="24"/>
        </w:rPr>
        <w:t>Councillors report.</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Cllrs Fox/Sargeantson to speak (if in attendance)- both been emailed, Liz Sargeantson has replied to confirm attendance.</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Liz Sargeantson provided information about several community projects and funding opportunities, Liz</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Sargeantson will send details to the Clerk for further distribution to SPCs, opportunities to be scheduled as a</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discussion at a later Council Meeting.</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Liz Sargeantson also provided an updated on a potential Marshlands quarterly newsletter, The SPC agreed they</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would like to contribute, Councillor Thompson volunteered to be a point of contact.</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Liz Sargeantson also advised that currently she is planning to join the next SPC meeting in February.</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2440 8. Financial Matters.</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ListParagraph"/>
        <w:numPr>
          <w:ilvl w:val="0"/>
          <w:numId w:val="3"/>
        </w:numPr>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 xml:space="preserve">Bank signatory updates – </w:t>
      </w:r>
      <w:r>
        <w:rPr>
          <w:rFonts w:eastAsia="" w:cs="" w:cstheme="minorBidi" w:eastAsiaTheme="minorEastAsia"/>
          <w:b w:val="false"/>
          <w:bCs w:val="false"/>
          <w:sz w:val="24"/>
          <w:szCs w:val="24"/>
        </w:rPr>
        <w:t>payments- HSBC updated new signatories</w:t>
      </w:r>
    </w:p>
    <w:p>
      <w:pPr>
        <w:pStyle w:val="ListParagraph"/>
        <w:numPr>
          <w:ilvl w:val="0"/>
          <w:numId w:val="0"/>
        </w:numPr>
        <w:spacing w:lineRule="auto" w:line="240"/>
        <w:ind w:left="1440" w:hanging="0"/>
        <w:rPr>
          <w:b w:val="false"/>
          <w:b w:val="false"/>
          <w:bCs w:val="false"/>
        </w:rPr>
      </w:pPr>
      <w:r>
        <w:rPr>
          <w:rFonts w:eastAsia="" w:cs="" w:cstheme="minorBidi" w:eastAsiaTheme="minorEastAsia"/>
          <w:b w:val="false"/>
          <w:bCs w:val="false"/>
          <w:sz w:val="24"/>
          <w:szCs w:val="24"/>
        </w:rPr>
        <w:t>Parish council very grateful to Sarah Belton for all the extra help provided recently with banking.</w:t>
      </w:r>
    </w:p>
    <w:p>
      <w:pPr>
        <w:pStyle w:val="ListParagraph"/>
        <w:numPr>
          <w:ilvl w:val="0"/>
          <w:numId w:val="0"/>
        </w:numPr>
        <w:spacing w:lineRule="auto" w:line="240"/>
        <w:ind w:left="1440" w:hanging="0"/>
        <w:rPr>
          <w:b w:val="false"/>
          <w:b w:val="false"/>
          <w:bCs w:val="false"/>
        </w:rPr>
      </w:pPr>
      <w:r>
        <w:rPr>
          <w:rFonts w:eastAsia="" w:cs="" w:cstheme="minorBidi" w:eastAsiaTheme="minorEastAsia"/>
          <w:b w:val="false"/>
          <w:bCs w:val="false"/>
          <w:sz w:val="24"/>
          <w:szCs w:val="24"/>
        </w:rPr>
        <w:t>CW will update the signatories on the account and in the meantime, CW will continue to release</w:t>
      </w:r>
    </w:p>
    <w:p>
      <w:pPr>
        <w:pStyle w:val="ListParagraph"/>
        <w:numPr>
          <w:ilvl w:val="0"/>
          <w:numId w:val="0"/>
        </w:numPr>
        <w:spacing w:lineRule="auto" w:line="240"/>
        <w:ind w:left="1440" w:hanging="0"/>
        <w:rPr>
          <w:b w:val="false"/>
          <w:b w:val="false"/>
          <w:bCs w:val="false"/>
        </w:rPr>
      </w:pPr>
      <w:r>
        <w:rPr>
          <w:rFonts w:eastAsia="" w:cs="" w:cstheme="minorBidi" w:eastAsiaTheme="minorEastAsia"/>
          <w:b w:val="false"/>
          <w:bCs w:val="false"/>
          <w:sz w:val="24"/>
          <w:szCs w:val="24"/>
        </w:rPr>
        <w:t>payments until the changes are effective.</w:t>
      </w:r>
    </w:p>
    <w:p>
      <w:pPr>
        <w:pStyle w:val="ListParagraph"/>
        <w:numPr>
          <w:ilvl w:val="0"/>
          <w:numId w:val="3"/>
        </w:numPr>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 xml:space="preserve">Precept- </w:t>
      </w:r>
      <w:r>
        <w:rPr>
          <w:rFonts w:eastAsia="" w:cs="" w:cstheme="minorBidi" w:eastAsiaTheme="minorEastAsia"/>
          <w:b w:val="false"/>
          <w:bCs w:val="false"/>
          <w:sz w:val="24"/>
          <w:szCs w:val="24"/>
        </w:rPr>
        <w:t>Precept amount agreed by councillors</w:t>
      </w:r>
    </w:p>
    <w:p>
      <w:pPr>
        <w:pStyle w:val="ListParagraph"/>
        <w:numPr>
          <w:ilvl w:val="0"/>
          <w:numId w:val="0"/>
        </w:numPr>
        <w:spacing w:lineRule="auto" w:line="240"/>
        <w:ind w:left="720" w:hanging="0"/>
        <w:rPr/>
      </w:pPr>
      <w:r>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Cheques/BACS/DD to approve for payment.</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Burial Clerk monthly salary - approved</w:t>
      </w:r>
    </w:p>
    <w:p>
      <w:pPr>
        <w:pStyle w:val="Normal"/>
        <w:spacing w:lineRule="auto" w:line="240"/>
        <w:rPr>
          <w:rFonts w:ascii="Calibri" w:hAnsi="Calibri" w:eastAsia="" w:cs="" w:asciiTheme="minorHAnsi" w:cstheme="minorBidi" w:eastAsiaTheme="minorEastAsia" w:hAnsiTheme="minorHAnsi"/>
          <w:highlight w:val="none"/>
          <w:shd w:fill="FFFF00" w:val="clear"/>
        </w:rPr>
      </w:pPr>
      <w:r>
        <w:rPr>
          <w:rFonts w:eastAsia="" w:cs="" w:cstheme="minorBidi" w:eastAsiaTheme="minorEastAsia"/>
          <w:sz w:val="24"/>
          <w:szCs w:val="24"/>
          <w:shd w:fill="auto" w:val="clear"/>
        </w:rPr>
        <w:t>Clerk monthly salary</w:t>
      </w:r>
      <w:r>
        <w:rPr>
          <w:rFonts w:eastAsia="" w:cs="" w:cstheme="minorBidi" w:eastAsiaTheme="minorEastAsia"/>
          <w:sz w:val="24"/>
          <w:szCs w:val="24"/>
          <w:shd w:fill="FFFFFF" w:val="clear"/>
        </w:rPr>
        <w:t xml:space="preserve"> - approved</w:t>
      </w:r>
    </w:p>
    <w:p>
      <w:pPr>
        <w:pStyle w:val="Normal"/>
        <w:spacing w:lineRule="auto" w:line="240"/>
        <w:rPr>
          <w:rFonts w:ascii="Calibri" w:hAnsi="Calibri" w:eastAsia="" w:cs="" w:asciiTheme="minorHAnsi" w:cstheme="minorBidi" w:eastAsiaTheme="minorEastAsia" w:hAnsiTheme="minorHAnsi"/>
          <w:highlight w:val="none"/>
          <w:shd w:fill="auto" w:val="clear"/>
        </w:rPr>
      </w:pPr>
      <w:r>
        <w:rPr>
          <w:rFonts w:eastAsia="" w:cs="" w:cstheme="minorBidi" w:eastAsiaTheme="minorEastAsia"/>
          <w:sz w:val="24"/>
          <w:szCs w:val="24"/>
          <w:shd w:fill="auto" w:val="clear"/>
        </w:rPr>
        <w:t>HMRC Tax/NI - approved</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Payment to Sam G for cemetery path (extra topsoil) – approved</w:t>
      </w:r>
      <w:r>
        <w:rPr>
          <w:rFonts w:eastAsia="" w:cs="" w:cstheme="minorBidi" w:eastAsiaTheme="minorEastAsia"/>
          <w:sz w:val="24"/>
          <w:szCs w:val="24"/>
        </w:rPr>
        <w:t xml:space="preserve"> </w:t>
      </w:r>
      <w:r>
        <w:rPr>
          <w:rFonts w:eastAsia="" w:cs="" w:cstheme="minorBidi" w:eastAsiaTheme="minorEastAsia"/>
          <w:sz w:val="24"/>
          <w:szCs w:val="24"/>
        </w:rPr>
        <w:t>the clerk to advise Sam that he should provide complete invoices for any further work</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Ark invoice - approved</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Vision ICT invoice -approved</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2441 9. AOB</w:t>
      </w:r>
    </w:p>
    <w:p>
      <w:pPr>
        <w:pStyle w:val="Normal"/>
        <w:spacing w:lineRule="auto" w:line="240"/>
        <w:rPr>
          <w:rFonts w:ascii="Calibri" w:hAnsi="Calibri" w:eastAsia="" w:cs="" w:asciiTheme="minorHAnsi" w:cstheme="minorBidi" w:eastAsiaTheme="minorEastAsia" w:hAnsiTheme="minorHAnsi"/>
          <w:b w:val="false"/>
          <w:b w:val="false"/>
          <w:bCs w:val="false"/>
          <w:sz w:val="24"/>
          <w:szCs w:val="24"/>
        </w:rPr>
      </w:pPr>
      <w:r>
        <w:rPr>
          <w:rFonts w:eastAsia="" w:cs="" w:cstheme="minorBidi" w:eastAsiaTheme="minorEastAsia"/>
          <w:b w:val="false"/>
          <w:bCs w:val="false"/>
          <w:sz w:val="24"/>
          <w:szCs w:val="24"/>
        </w:rPr>
        <w:t>Letter from parish council to keep Goole hospital open.</w:t>
      </w:r>
      <w:r>
        <w:rPr>
          <w:rFonts w:eastAsia="" w:cs="" w:cstheme="minorBidi" w:eastAsiaTheme="minorEastAsia"/>
          <w:b w:val="false"/>
          <w:bCs w:val="false"/>
          <w:sz w:val="24"/>
          <w:szCs w:val="24"/>
        </w:rPr>
        <w:t xml:space="preserve"> open. DHH to provide a draft for review by other councillors which when agreed will be sent by the Chair.</w:t>
      </w:r>
    </w:p>
    <w:p>
      <w:pPr>
        <w:pStyle w:val="Normal"/>
        <w:spacing w:lineRule="auto" w:line="240"/>
        <w:rPr>
          <w:rFonts w:ascii="Calibri" w:hAnsi="Calibri" w:eastAsia="" w:cs="" w:asciiTheme="minorHAnsi" w:cstheme="minorBidi" w:eastAsiaTheme="minorEastAsia" w:hAnsiTheme="minorHAnsi"/>
          <w:b w:val="false"/>
          <w:b w:val="false"/>
          <w:bCs w:val="false"/>
          <w:sz w:val="24"/>
          <w:szCs w:val="24"/>
        </w:rPr>
      </w:pPr>
      <w:r>
        <w:rPr>
          <w:rFonts w:eastAsia="" w:cs="" w:cstheme="minorBidi" w:eastAsiaTheme="minorEastAsia"/>
          <w:b w:val="false"/>
          <w:bCs w:val="false"/>
          <w:sz w:val="24"/>
          <w:szCs w:val="24"/>
        </w:rPr>
        <w:t>A positive discussion on how we might provide additional community activities and open the village hall further</w:t>
      </w:r>
    </w:p>
    <w:p>
      <w:pPr>
        <w:pStyle w:val="Normal"/>
        <w:spacing w:lineRule="auto" w:line="240"/>
        <w:rPr>
          <w:rFonts w:ascii="Calibri" w:hAnsi="Calibri" w:eastAsia="" w:cs="" w:asciiTheme="minorHAnsi" w:cstheme="minorBidi" w:eastAsiaTheme="minorEastAsia" w:hAnsiTheme="minorHAnsi"/>
          <w:b w:val="false"/>
          <w:b w:val="false"/>
          <w:bCs w:val="false"/>
          <w:sz w:val="24"/>
          <w:szCs w:val="24"/>
        </w:rPr>
      </w:pPr>
      <w:r>
        <w:rPr>
          <w:rFonts w:eastAsia="" w:cs="" w:cstheme="minorBidi" w:eastAsiaTheme="minorEastAsia"/>
          <w:b w:val="false"/>
          <w:bCs w:val="false"/>
          <w:sz w:val="24"/>
          <w:szCs w:val="24"/>
        </w:rPr>
        <w:t>community activities, this would be linked to potential funding opportunities and scheduled for March or April</w:t>
      </w:r>
    </w:p>
    <w:p>
      <w:pPr>
        <w:pStyle w:val="Normal"/>
        <w:spacing w:lineRule="auto" w:line="240"/>
        <w:rPr>
          <w:rFonts w:ascii="Calibri" w:hAnsi="Calibri" w:eastAsia="" w:cs="" w:asciiTheme="minorHAnsi" w:cstheme="minorBidi" w:eastAsiaTheme="minorEastAsia" w:hAnsiTheme="minorHAnsi"/>
          <w:b w:val="false"/>
          <w:b w:val="false"/>
          <w:bCs w:val="false"/>
          <w:sz w:val="24"/>
          <w:szCs w:val="24"/>
        </w:rPr>
      </w:pPr>
      <w:r>
        <w:rPr>
          <w:rFonts w:eastAsia="" w:cs="" w:cstheme="minorBidi" w:eastAsiaTheme="minorEastAsia"/>
          <w:b w:val="false"/>
          <w:bCs w:val="false"/>
          <w:sz w:val="24"/>
          <w:szCs w:val="24"/>
        </w:rPr>
        <w:t>Opening up village hall for community</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 xml:space="preserve"> </w:t>
      </w:r>
      <w:r>
        <w:rPr>
          <w:rFonts w:eastAsia="" w:cs="" w:cstheme="minorBidi" w:eastAsiaTheme="minorEastAsia"/>
          <w:b w:val="false"/>
          <w:bCs w:val="false"/>
          <w:sz w:val="24"/>
          <w:szCs w:val="24"/>
        </w:rPr>
        <w:t>Cllr Burkhill has collected 5 incredible edible Christmas trees and is storing in her barn</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 xml:space="preserve"> </w:t>
      </w:r>
      <w:r>
        <w:rPr>
          <w:rFonts w:eastAsia="" w:cs="" w:cstheme="minorBidi" w:eastAsiaTheme="minorEastAsia"/>
          <w:b/>
          <w:bCs/>
          <w:sz w:val="24"/>
          <w:szCs w:val="24"/>
        </w:rPr>
        <w:t xml:space="preserve">Date of next meeting </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Tuesday 18</w:t>
      </w:r>
      <w:r>
        <w:rPr>
          <w:rFonts w:eastAsia="" w:cs="" w:cstheme="minorBidi" w:eastAsiaTheme="minorEastAsia"/>
          <w:sz w:val="24"/>
          <w:szCs w:val="24"/>
          <w:vertAlign w:val="superscript"/>
        </w:rPr>
        <w:t>th</w:t>
      </w:r>
      <w:r>
        <w:rPr>
          <w:rFonts w:eastAsia="" w:cs="" w:cstheme="minorBidi" w:eastAsiaTheme="minorEastAsia"/>
          <w:sz w:val="24"/>
          <w:szCs w:val="24"/>
        </w:rPr>
        <w:t xml:space="preserve"> February 2025</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cstheme="minorBidi" w:eastAsiaTheme="minorEastAsia"/>
          <w:b/>
          <w:b/>
          <w:bCs/>
          <w:sz w:val="24"/>
          <w:szCs w:val="24"/>
        </w:rPr>
      </w:pPr>
      <w:r>
        <w:rPr>
          <w:rFonts w:eastAsia="" w:cs="" w:cstheme="minorBidi" w:eastAsiaTheme="minorEastAsia"/>
          <w:b/>
          <w:bCs/>
          <w:color w:val="auto"/>
          <w:kern w:val="0"/>
          <w:sz w:val="24"/>
          <w:szCs w:val="24"/>
          <w:lang w:val="en-GB" w:eastAsia="en-US" w:bidi="ar-SA"/>
        </w:rPr>
        <w:t>Ashley Burton</w:t>
      </w:r>
    </w:p>
    <w:p>
      <w:pPr>
        <w:pStyle w:val="Normal"/>
        <w:spacing w:lineRule="auto" w:line="240"/>
        <w:rPr/>
      </w:pPr>
      <w:r>
        <w:rPr>
          <w:rFonts w:eastAsia="" w:cs="" w:cstheme="minorBidi" w:eastAsiaTheme="minorEastAsia"/>
          <w:b/>
          <w:bCs/>
          <w:sz w:val="24"/>
          <w:szCs w:val="24"/>
        </w:rPr>
        <w:t>22/01/2025</w:t>
      </w:r>
    </w:p>
    <w:p>
      <w:pPr>
        <w:pStyle w:val="Normal"/>
        <w:spacing w:lineRule="auto" w:line="240"/>
        <w:rPr>
          <w:rFonts w:ascii="Calibri" w:hAnsi="Calibri" w:eastAsia="" w:cs="" w:asciiTheme="minorHAnsi" w:cstheme="minorBidi" w:eastAsiaTheme="minorEastAsia" w:hAnsiTheme="minorHAnsi"/>
          <w:b/>
          <w:b/>
          <w:bCs/>
          <w:sz w:val="28"/>
          <w:szCs w:val="28"/>
        </w:rPr>
      </w:pPr>
      <w:r>
        <w:rPr>
          <w:rFonts w:eastAsia="" w:cs="" w:cstheme="minorBidi" w:eastAsiaTheme="minorEastAsia"/>
          <w:b/>
          <w:bCs/>
          <w:sz w:val="28"/>
          <w:szCs w:val="28"/>
        </w:rPr>
      </w:r>
    </w:p>
    <w:p>
      <w:pPr>
        <w:pStyle w:val="Normal"/>
        <w:spacing w:lineRule="auto" w:line="240"/>
        <w:rPr>
          <w:rFonts w:ascii="Calibri" w:hAnsi="Calibri" w:eastAsia="" w:cs="" w:asciiTheme="minorHAnsi" w:cstheme="minorBidi" w:eastAsiaTheme="minorEastAsia" w:hAnsiTheme="minorHAnsi"/>
          <w:b/>
          <w:b/>
          <w:bCs/>
          <w:sz w:val="28"/>
          <w:szCs w:val="28"/>
        </w:rPr>
      </w:pPr>
      <w:r>
        <w:rPr>
          <w:rFonts w:eastAsia="" w:cs="" w:cstheme="minorBidi" w:eastAsiaTheme="minorEastAsia"/>
          <w:b/>
          <w:bCs/>
          <w:sz w:val="28"/>
          <w:szCs w:val="28"/>
        </w:rPr>
      </w:r>
    </w:p>
    <w:p>
      <w:pPr>
        <w:pStyle w:val="Normal"/>
        <w:spacing w:lineRule="auto" w:line="240"/>
        <w:rPr>
          <w:rFonts w:ascii="Calibri" w:hAnsi="Calibri" w:eastAsia="" w:cs="" w:asciiTheme="minorHAnsi" w:cstheme="minorBidi" w:eastAsiaTheme="minorEastAsia" w:hAnsiTheme="minorHAnsi"/>
          <w:b/>
          <w:b/>
          <w:bCs/>
          <w:sz w:val="28"/>
          <w:szCs w:val="28"/>
        </w:rPr>
      </w:pPr>
      <w:r>
        <w:rPr>
          <w:rFonts w:eastAsia="" w:cs="" w:cstheme="minorBidi" w:eastAsiaTheme="minorEastAsia"/>
          <w:b/>
          <w:bCs/>
          <w:sz w:val="28"/>
          <w:szCs w:val="28"/>
        </w:rPr>
      </w:r>
    </w:p>
    <w:p>
      <w:pPr>
        <w:pStyle w:val="Normal"/>
        <w:spacing w:lineRule="auto" w:line="240"/>
        <w:rPr>
          <w:rFonts w:ascii="Calibri" w:hAnsi="Calibri" w:eastAsia="" w:cs="" w:asciiTheme="minorHAnsi" w:cstheme="minorBidi" w:eastAsiaTheme="minorEastAsia" w:hAnsiTheme="minorHAnsi"/>
          <w:b/>
          <w:b/>
          <w:bCs/>
          <w:sz w:val="28"/>
          <w:szCs w:val="28"/>
        </w:rPr>
      </w:pPr>
      <w:r>
        <w:rPr>
          <w:rFonts w:eastAsia="" w:cs="" w:cstheme="minorBidi" w:eastAsiaTheme="minorEastAsia"/>
          <w:b/>
          <w:bCs/>
          <w:sz w:val="28"/>
          <w:szCs w:val="28"/>
        </w:rPr>
      </w:r>
    </w:p>
    <w:p>
      <w:pPr>
        <w:pStyle w:val="Normal"/>
        <w:spacing w:lineRule="auto" w:line="240"/>
        <w:rPr/>
      </w:pPr>
      <w:r>
        <w:rPr/>
      </w:r>
    </w:p>
    <w:sectPr>
      <w:type w:val="nextPage"/>
      <w:pgSz w:w="11906" w:h="16838"/>
      <w:pgMar w:left="567" w:right="425" w:gutter="0" w:header="0" w:top="170" w:footer="0" w:bottom="1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Tahoma">
    <w:charset w:val="00"/>
    <w:family w:val="roman"/>
    <w:pitch w:val="variable"/>
  </w:font>
  <w:font w:name="Cambr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041a"/>
    <w:pPr>
      <w:widowControl/>
      <w:suppressAutoHyphens w:val="true"/>
      <w:bidi w:val="0"/>
      <w:spacing w:lineRule="auto" w:line="276" w:before="0" w:after="0"/>
      <w:jc w:val="left"/>
    </w:pPr>
    <w:rPr>
      <w:rFonts w:ascii="Calibri" w:hAnsi="Calibri" w:eastAsia="Times New Roman" w:cs="Times New Roman"/>
      <w:color w:val="auto"/>
      <w:kern w:val="0"/>
      <w:sz w:val="22"/>
      <w:szCs w:val="22"/>
      <w:lang w:val="en-GB" w:eastAsia="en-US" w:bidi="ar-SA"/>
    </w:rPr>
  </w:style>
  <w:style w:type="paragraph" w:styleId="Heading2">
    <w:name w:val="Heading 2"/>
    <w:basedOn w:val="Normal"/>
    <w:next w:val="Normal"/>
    <w:link w:val="Heading2Char"/>
    <w:uiPriority w:val="9"/>
    <w:qFormat/>
    <w:rsid w:val="00e7142d"/>
    <w:pPr>
      <w:keepNext w:val="true"/>
      <w:spacing w:lineRule="auto" w:line="240"/>
      <w:jc w:val="right"/>
      <w:outlineLvl w:val="1"/>
    </w:pPr>
    <w:rPr>
      <w:rFonts w:ascii="Times New Roman" w:hAnsi="Times New Roman"/>
      <w:b/>
      <w:sz w:val="24"/>
      <w:szCs w:val="20"/>
      <w:lang w:eastAsia="en-GB"/>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locked/>
    <w:rsid w:val="00e7142d"/>
    <w:rPr>
      <w:rFonts w:ascii="Times New Roman" w:hAnsi="Times New Roman" w:cs="Times New Roman"/>
      <w:b/>
      <w:sz w:val="20"/>
      <w:lang w:val="x-none" w:eastAsia="en-GB"/>
    </w:rPr>
  </w:style>
  <w:style w:type="character" w:styleId="DocumentMapChar" w:customStyle="1">
    <w:name w:val="Document Map Char"/>
    <w:basedOn w:val="DefaultParagraphFont"/>
    <w:link w:val="DocumentMap"/>
    <w:uiPriority w:val="99"/>
    <w:semiHidden/>
    <w:qFormat/>
    <w:locked/>
    <w:rPr>
      <w:rFonts w:ascii="Segoe UI" w:hAnsi="Segoe UI" w:cs="Segoe UI"/>
      <w:sz w:val="16"/>
      <w:szCs w:val="16"/>
      <w:lang w:val="x-none" w:eastAsia="en-US"/>
    </w:rPr>
  </w:style>
  <w:style w:type="character" w:styleId="InternetLink">
    <w:name w:val="Hyperlink"/>
    <w:basedOn w:val="DefaultParagraphFont"/>
    <w:uiPriority w:val="99"/>
    <w:unhideWhenUsed/>
    <w:rsid w:val="00cb2689"/>
    <w:rPr>
      <w:rFonts w:cs="Times New Roman"/>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Envelopeaddress">
    <w:name w:val="envelope address"/>
    <w:basedOn w:val="Normal"/>
    <w:uiPriority w:val="99"/>
    <w:semiHidden/>
    <w:unhideWhenUsed/>
    <w:qFormat/>
    <w:rsid w:val="00913005"/>
    <w:pPr>
      <w:spacing w:lineRule="auto" w:line="240"/>
      <w:ind w:left="2880" w:hanging="0"/>
    </w:pPr>
    <w:rPr>
      <w:sz w:val="24"/>
      <w:szCs w:val="24"/>
    </w:rPr>
  </w:style>
  <w:style w:type="paragraph" w:styleId="DocumentMap">
    <w:name w:val="Document Map"/>
    <w:basedOn w:val="Normal"/>
    <w:link w:val="DocumentMapChar"/>
    <w:uiPriority w:val="99"/>
    <w:semiHidden/>
    <w:qFormat/>
    <w:rsid w:val="00a23a5b"/>
    <w:pPr>
      <w:shd w:val="clear" w:color="auto" w:fill="000080"/>
    </w:pPr>
    <w:rPr>
      <w:rFonts w:ascii="Tahoma" w:hAnsi="Tahoma" w:cs="Tahoma"/>
      <w:sz w:val="20"/>
      <w:szCs w:val="20"/>
    </w:rPr>
  </w:style>
  <w:style w:type="paragraph" w:styleId="ListParagraph">
    <w:name w:val="List Paragraph"/>
    <w:basedOn w:val="Normal"/>
    <w:uiPriority w:val="34"/>
    <w:qFormat/>
    <w:rsid w:val="005e5548"/>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F0FC3-7BC4-4CFE-81F7-0A82EEF3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Application>LibreOffice/7.2.1.2$Windows_X86_64 LibreOffice_project/87b77fad49947c1441b67c559c339af8f3517e22</Application>
  <AppVersion>15.0000</AppVersion>
  <Pages>2</Pages>
  <Words>785</Words>
  <Characters>4127</Characters>
  <CharactersWithSpaces>5005</CharactersWithSpaces>
  <Paragraphs>67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2024-09-18T14:11:00Z</dcterms:created>
  <dc:creator>Trevor</dc:creator>
  <dc:description/>
  <dc:language>en-GB</dc:language>
  <cp:lastModifiedBy/>
  <cp:lastPrinted>2023-05-09T13:17:00Z</cp:lastPrinted>
  <dcterms:modified xsi:type="dcterms:W3CDTF">2025-01-29T18:39:29Z</dcterms:modified>
  <cp:revision>27</cp:revision>
  <dc:subject/>
  <dc:title>HOOK PARISH COUNCIL</dc:title>
</cp:coreProperties>
</file>

<file path=docProps/custom.xml><?xml version="1.0" encoding="utf-8"?>
<Properties xmlns="http://schemas.openxmlformats.org/officeDocument/2006/custom-properties" xmlns:vt="http://schemas.openxmlformats.org/officeDocument/2006/docPropsVTypes"/>
</file>