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A8B80" w14:textId="77777777" w:rsidR="002C0AE8" w:rsidRDefault="00000000">
      <w:pPr>
        <w:jc w:val="center"/>
        <w:rPr>
          <w:rFonts w:asciiTheme="minorHAnsi" w:eastAsiaTheme="minorEastAsia" w:hAnsiTheme="minorHAnsi" w:cstheme="minorBidi"/>
          <w:b/>
          <w:bCs/>
          <w:color w:val="000000"/>
          <w:sz w:val="24"/>
          <w:szCs w:val="24"/>
          <w:u w:val="single"/>
        </w:rPr>
      </w:pPr>
      <w:r>
        <w:rPr>
          <w:rFonts w:eastAsiaTheme="minorEastAsia" w:cstheme="minorBidi"/>
          <w:b/>
          <w:bCs/>
          <w:sz w:val="24"/>
          <w:szCs w:val="24"/>
        </w:rPr>
        <w:t xml:space="preserve">              </w:t>
      </w:r>
      <w:r>
        <w:rPr>
          <w:rFonts w:eastAsiaTheme="minorEastAsia" w:cstheme="minorBidi"/>
          <w:b/>
          <w:bCs/>
          <w:color w:val="000000" w:themeColor="text1"/>
          <w:sz w:val="24"/>
          <w:szCs w:val="24"/>
          <w:u w:val="single"/>
        </w:rPr>
        <w:t>SWINEFLEET PARISH COUNCIL</w:t>
      </w:r>
    </w:p>
    <w:p w14:paraId="68A6A60F" w14:textId="77777777" w:rsidR="002C0AE8" w:rsidRDefault="002C0AE8">
      <w:pPr>
        <w:jc w:val="center"/>
        <w:rPr>
          <w:rFonts w:asciiTheme="minorHAnsi" w:eastAsiaTheme="minorEastAsia" w:hAnsiTheme="minorHAnsi" w:cstheme="minorBidi"/>
          <w:b/>
          <w:bCs/>
          <w:color w:val="000000"/>
          <w:sz w:val="24"/>
          <w:szCs w:val="24"/>
          <w:u w:val="single"/>
        </w:rPr>
      </w:pPr>
    </w:p>
    <w:p w14:paraId="5C3D7154" w14:textId="77777777" w:rsidR="002C0AE8" w:rsidRDefault="00000000">
      <w:pPr>
        <w:jc w:val="center"/>
        <w:rPr>
          <w:rFonts w:asciiTheme="minorHAnsi" w:eastAsiaTheme="minorEastAsia" w:hAnsiTheme="minorHAnsi" w:cstheme="minorBidi"/>
          <w:b/>
          <w:bCs/>
          <w:sz w:val="24"/>
          <w:szCs w:val="24"/>
        </w:rPr>
      </w:pPr>
      <w:r>
        <w:rPr>
          <w:rFonts w:eastAsiaTheme="minorEastAsia" w:cstheme="minorBidi"/>
          <w:b/>
          <w:bCs/>
          <w:color w:val="000000" w:themeColor="text1"/>
          <w:sz w:val="24"/>
          <w:szCs w:val="24"/>
        </w:rPr>
        <w:t>Email swinefleetparishcouncil@gmail.com</w:t>
      </w:r>
    </w:p>
    <w:p w14:paraId="525DB553" w14:textId="64C17D63" w:rsidR="002C0AE8" w:rsidRDefault="00000000">
      <w:pPr>
        <w:spacing w:line="240" w:lineRule="auto"/>
        <w:rPr>
          <w:rFonts w:asciiTheme="minorHAnsi" w:eastAsiaTheme="minorEastAsia" w:hAnsiTheme="minorHAnsi" w:cstheme="minorBidi"/>
          <w:sz w:val="24"/>
          <w:szCs w:val="24"/>
          <w:vertAlign w:val="superscript"/>
        </w:rPr>
      </w:pPr>
      <w:r>
        <w:rPr>
          <w:rFonts w:eastAsiaTheme="minorEastAsia" w:cstheme="minorBidi"/>
          <w:sz w:val="24"/>
          <w:szCs w:val="24"/>
        </w:rPr>
        <w:t xml:space="preserve">Dear Councillor                                                                                                             </w:t>
      </w:r>
      <w:r w:rsidR="00673898">
        <w:rPr>
          <w:rFonts w:eastAsiaTheme="minorEastAsia" w:cstheme="minorBidi"/>
          <w:sz w:val="24"/>
          <w:szCs w:val="24"/>
        </w:rPr>
        <w:t>9</w:t>
      </w:r>
      <w:r>
        <w:rPr>
          <w:rFonts w:eastAsiaTheme="minorEastAsia" w:cstheme="minorBidi"/>
          <w:sz w:val="24"/>
          <w:szCs w:val="24"/>
          <w:vertAlign w:val="superscript"/>
        </w:rPr>
        <w:t>th</w:t>
      </w:r>
      <w:r>
        <w:rPr>
          <w:rFonts w:eastAsiaTheme="minorEastAsia" w:cstheme="minorBidi"/>
          <w:sz w:val="24"/>
          <w:szCs w:val="24"/>
        </w:rPr>
        <w:t xml:space="preserve"> </w:t>
      </w:r>
      <w:r w:rsidR="00673898">
        <w:rPr>
          <w:rFonts w:eastAsiaTheme="minorEastAsia" w:cstheme="minorBidi"/>
          <w:sz w:val="24"/>
          <w:szCs w:val="24"/>
        </w:rPr>
        <w:t>June</w:t>
      </w:r>
      <w:r>
        <w:rPr>
          <w:rFonts w:eastAsiaTheme="minorEastAsia" w:cstheme="minorBidi"/>
          <w:sz w:val="24"/>
          <w:szCs w:val="24"/>
        </w:rPr>
        <w:t xml:space="preserve"> 202</w:t>
      </w:r>
      <w:r w:rsidR="00A6339C">
        <w:rPr>
          <w:rFonts w:eastAsiaTheme="minorEastAsia" w:cstheme="minorBidi"/>
          <w:sz w:val="24"/>
          <w:szCs w:val="24"/>
        </w:rPr>
        <w:t>6</w:t>
      </w:r>
    </w:p>
    <w:p w14:paraId="70020B37" w14:textId="77777777" w:rsidR="002C0AE8" w:rsidRDefault="00000000">
      <w:pPr>
        <w:spacing w:line="240" w:lineRule="auto"/>
        <w:rPr>
          <w:rFonts w:asciiTheme="minorHAnsi" w:eastAsiaTheme="minorEastAsia" w:hAnsiTheme="minorHAnsi" w:cstheme="minorBidi"/>
          <w:sz w:val="24"/>
          <w:szCs w:val="24"/>
        </w:rPr>
      </w:pPr>
      <w:r>
        <w:rPr>
          <w:rFonts w:asciiTheme="majorHAnsi" w:hAnsiTheme="majorHAnsi"/>
          <w:sz w:val="24"/>
          <w:szCs w:val="24"/>
        </w:rPr>
        <w:tab/>
      </w:r>
    </w:p>
    <w:p w14:paraId="1975238F" w14:textId="2E79ADE0"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You </w:t>
      </w:r>
      <w:r w:rsidR="00DB2196">
        <w:rPr>
          <w:rFonts w:eastAsiaTheme="minorEastAsia" w:cstheme="minorBidi"/>
          <w:sz w:val="24"/>
          <w:szCs w:val="24"/>
        </w:rPr>
        <w:t>were</w:t>
      </w:r>
      <w:r>
        <w:rPr>
          <w:rFonts w:eastAsiaTheme="minorEastAsia" w:cstheme="minorBidi"/>
          <w:sz w:val="24"/>
          <w:szCs w:val="24"/>
        </w:rPr>
        <w:t xml:space="preserve"> summoned to attend the next meeting of Swinefleet Parish Council to be held on </w:t>
      </w:r>
      <w:r>
        <w:rPr>
          <w:rFonts w:eastAsiaTheme="minorEastAsia" w:cstheme="minorBidi"/>
          <w:b/>
          <w:bCs/>
          <w:sz w:val="24"/>
          <w:szCs w:val="24"/>
        </w:rPr>
        <w:t xml:space="preserve">Tuesday </w:t>
      </w:r>
      <w:r w:rsidR="00A6339C">
        <w:rPr>
          <w:rFonts w:eastAsiaTheme="minorEastAsia" w:cstheme="minorBidi"/>
          <w:b/>
          <w:bCs/>
          <w:sz w:val="24"/>
          <w:szCs w:val="24"/>
        </w:rPr>
        <w:t>1</w:t>
      </w:r>
      <w:r w:rsidR="005C46AD">
        <w:rPr>
          <w:rFonts w:eastAsiaTheme="minorEastAsia" w:cstheme="minorBidi"/>
          <w:b/>
          <w:bCs/>
          <w:sz w:val="24"/>
          <w:szCs w:val="24"/>
        </w:rPr>
        <w:t>6</w:t>
      </w:r>
      <w:r>
        <w:rPr>
          <w:rFonts w:eastAsiaTheme="minorEastAsia" w:cstheme="minorBidi"/>
          <w:b/>
          <w:bCs/>
          <w:sz w:val="24"/>
          <w:szCs w:val="24"/>
          <w:vertAlign w:val="superscript"/>
        </w:rPr>
        <w:t>th</w:t>
      </w:r>
      <w:r>
        <w:rPr>
          <w:rFonts w:eastAsiaTheme="minorEastAsia" w:cstheme="minorBidi"/>
          <w:b/>
          <w:bCs/>
          <w:sz w:val="24"/>
          <w:szCs w:val="24"/>
        </w:rPr>
        <w:t xml:space="preserve"> </w:t>
      </w:r>
      <w:r w:rsidR="005C46AD">
        <w:rPr>
          <w:rFonts w:eastAsiaTheme="minorEastAsia" w:cstheme="minorBidi"/>
          <w:b/>
          <w:bCs/>
          <w:sz w:val="24"/>
          <w:szCs w:val="24"/>
        </w:rPr>
        <w:t>June</w:t>
      </w:r>
      <w:r>
        <w:rPr>
          <w:rFonts w:eastAsiaTheme="minorEastAsia" w:cstheme="minorBidi"/>
          <w:b/>
          <w:bCs/>
          <w:sz w:val="24"/>
          <w:szCs w:val="24"/>
        </w:rPr>
        <w:t xml:space="preserve"> 202</w:t>
      </w:r>
      <w:r w:rsidR="00A6339C">
        <w:rPr>
          <w:rFonts w:eastAsiaTheme="minorEastAsia" w:cstheme="minorBidi"/>
          <w:b/>
          <w:bCs/>
          <w:sz w:val="24"/>
          <w:szCs w:val="24"/>
        </w:rPr>
        <w:t>6</w:t>
      </w:r>
      <w:r>
        <w:rPr>
          <w:rFonts w:eastAsiaTheme="minorEastAsia" w:cstheme="minorBidi"/>
          <w:b/>
          <w:bCs/>
          <w:sz w:val="24"/>
          <w:szCs w:val="24"/>
        </w:rPr>
        <w:t xml:space="preserve"> at 7.</w:t>
      </w:r>
      <w:r w:rsidR="005C46AD">
        <w:rPr>
          <w:rFonts w:eastAsiaTheme="minorEastAsia" w:cstheme="minorBidi"/>
          <w:b/>
          <w:bCs/>
          <w:sz w:val="24"/>
          <w:szCs w:val="24"/>
        </w:rPr>
        <w:t>0</w:t>
      </w:r>
      <w:r>
        <w:rPr>
          <w:rFonts w:eastAsiaTheme="minorEastAsia" w:cstheme="minorBidi"/>
          <w:b/>
          <w:bCs/>
          <w:sz w:val="24"/>
          <w:szCs w:val="24"/>
        </w:rPr>
        <w:t xml:space="preserve">0pm </w:t>
      </w:r>
      <w:r>
        <w:rPr>
          <w:rFonts w:eastAsiaTheme="minorEastAsia" w:cstheme="minorBidi"/>
          <w:sz w:val="24"/>
          <w:szCs w:val="24"/>
        </w:rPr>
        <w:t>at Swinefleet village hall.</w:t>
      </w:r>
    </w:p>
    <w:p w14:paraId="3DE1F20D" w14:textId="77777777" w:rsidR="002C0AE8" w:rsidRDefault="002C0AE8">
      <w:pPr>
        <w:spacing w:line="240" w:lineRule="auto"/>
        <w:rPr>
          <w:rFonts w:asciiTheme="minorHAnsi" w:eastAsiaTheme="minorEastAsia" w:hAnsiTheme="minorHAnsi" w:cstheme="minorBidi"/>
          <w:sz w:val="24"/>
          <w:szCs w:val="24"/>
        </w:rPr>
      </w:pPr>
    </w:p>
    <w:p w14:paraId="200FB30B"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The official parish council meeting will commence at 7.10pm. Prior to this at 7.00pm any members of the public attending the meeting may be given (at the chairman’s discretion) a combined ten-minute time slot to address the councillors on any items of concern or interest. After this period the public are welcome to stay for the full parish council meeting but CANNOT speak nor offer advice/opinion on any matter. This public participation item is NOT part of the formal parish council meeting and as such there are no rights to record this part of the meeting in any way.</w:t>
      </w:r>
    </w:p>
    <w:p w14:paraId="15546A11" w14:textId="77777777" w:rsidR="002C0AE8" w:rsidRDefault="002C0AE8">
      <w:pPr>
        <w:spacing w:line="240" w:lineRule="auto"/>
        <w:rPr>
          <w:rFonts w:asciiTheme="minorHAnsi" w:eastAsiaTheme="minorEastAsia" w:hAnsiTheme="minorHAnsi" w:cstheme="minorBidi"/>
          <w:sz w:val="24"/>
          <w:szCs w:val="24"/>
        </w:rPr>
      </w:pPr>
    </w:p>
    <w:p w14:paraId="6275C313" w14:textId="77777777" w:rsidR="002C0AE8" w:rsidRDefault="00000000">
      <w:pPr>
        <w:spacing w:line="240" w:lineRule="auto"/>
        <w:rPr>
          <w:rFonts w:eastAsiaTheme="minorEastAsia" w:cstheme="minorBidi"/>
          <w:b/>
          <w:bCs/>
          <w:sz w:val="24"/>
          <w:szCs w:val="24"/>
        </w:rPr>
      </w:pPr>
      <w:r>
        <w:rPr>
          <w:rFonts w:eastAsiaTheme="minorEastAsia" w:cstheme="minorBidi"/>
          <w:b/>
          <w:bCs/>
          <w:sz w:val="24"/>
          <w:szCs w:val="24"/>
        </w:rPr>
        <w:t>WHERE PRIVATE &amp; CONFIDENTIAL MATTERS ARE ON THE AGENDA. PUBLIC TO LEAVE THE MEETING.</w:t>
      </w:r>
    </w:p>
    <w:p w14:paraId="5AC992E2" w14:textId="77777777" w:rsidR="002C0AE8" w:rsidRDefault="002C0AE8">
      <w:pPr>
        <w:spacing w:line="240" w:lineRule="auto"/>
        <w:rPr>
          <w:rFonts w:asciiTheme="minorHAnsi" w:eastAsiaTheme="minorEastAsia" w:hAnsiTheme="minorHAnsi" w:cstheme="minorBidi"/>
          <w:sz w:val="24"/>
          <w:szCs w:val="24"/>
        </w:rPr>
      </w:pPr>
    </w:p>
    <w:p w14:paraId="0214BFEC" w14:textId="6AC86754" w:rsidR="002C0AE8" w:rsidRDefault="00BA28F0">
      <w:pPr>
        <w:spacing w:line="240" w:lineRule="auto"/>
        <w:rPr>
          <w:rFonts w:asciiTheme="minorHAnsi" w:eastAsiaTheme="minorEastAsia" w:hAnsiTheme="minorHAnsi" w:cstheme="minorBidi"/>
          <w:b/>
          <w:bCs/>
          <w:sz w:val="24"/>
          <w:szCs w:val="24"/>
          <w:u w:val="single"/>
        </w:rPr>
      </w:pPr>
      <w:r>
        <w:rPr>
          <w:rFonts w:eastAsiaTheme="minorEastAsia" w:cstheme="minorBidi"/>
          <w:b/>
          <w:bCs/>
          <w:sz w:val="24"/>
          <w:szCs w:val="24"/>
          <w:u w:val="single"/>
        </w:rPr>
        <w:t>Minutes</w:t>
      </w:r>
    </w:p>
    <w:p w14:paraId="71136FB6" w14:textId="77777777" w:rsidR="002C0AE8" w:rsidRDefault="002C0AE8">
      <w:pPr>
        <w:spacing w:line="240" w:lineRule="auto"/>
        <w:rPr>
          <w:rFonts w:asciiTheme="minorHAnsi" w:eastAsiaTheme="minorEastAsia" w:hAnsiTheme="minorHAnsi" w:cstheme="minorBidi"/>
          <w:b/>
          <w:bCs/>
          <w:sz w:val="24"/>
          <w:szCs w:val="24"/>
        </w:rPr>
      </w:pPr>
    </w:p>
    <w:p w14:paraId="11B1950E" w14:textId="18BEA4AD" w:rsidR="002C0AE8" w:rsidRPr="00C32F5A" w:rsidRDefault="00000000" w:rsidP="00C32F5A">
      <w:pPr>
        <w:pStyle w:val="ListParagraph"/>
        <w:numPr>
          <w:ilvl w:val="0"/>
          <w:numId w:val="6"/>
        </w:numPr>
        <w:spacing w:line="240" w:lineRule="auto"/>
        <w:rPr>
          <w:rFonts w:eastAsiaTheme="minorEastAsia" w:cstheme="minorBidi"/>
          <w:sz w:val="24"/>
          <w:szCs w:val="24"/>
        </w:rPr>
      </w:pPr>
      <w:r w:rsidRPr="00C32F5A">
        <w:rPr>
          <w:rFonts w:eastAsiaTheme="minorEastAsia" w:cstheme="minorBidi"/>
          <w:b/>
          <w:bCs/>
          <w:sz w:val="24"/>
          <w:szCs w:val="24"/>
        </w:rPr>
        <w:t>Declarations of interest on agenda items</w:t>
      </w:r>
      <w:r w:rsidRPr="00C32F5A">
        <w:rPr>
          <w:rFonts w:eastAsiaTheme="minorEastAsia" w:cstheme="minorBidi"/>
          <w:sz w:val="24"/>
          <w:szCs w:val="24"/>
        </w:rPr>
        <w:t>. (To be given at meeting and minuted)</w:t>
      </w:r>
    </w:p>
    <w:p w14:paraId="0EC536EA" w14:textId="77777777" w:rsidR="00C32F5A" w:rsidRDefault="00C32F5A" w:rsidP="00C32F5A">
      <w:pPr>
        <w:spacing w:line="240" w:lineRule="auto"/>
        <w:rPr>
          <w:rFonts w:asciiTheme="minorHAnsi" w:eastAsiaTheme="minorEastAsia" w:hAnsiTheme="minorHAnsi" w:cstheme="minorBidi"/>
          <w:sz w:val="24"/>
          <w:szCs w:val="24"/>
        </w:rPr>
      </w:pPr>
    </w:p>
    <w:p w14:paraId="2ECD6594" w14:textId="601E8AF1" w:rsidR="00C32F5A" w:rsidRPr="00C32F5A" w:rsidRDefault="00C32F5A" w:rsidP="00C32F5A">
      <w:pPr>
        <w:spacing w:line="240" w:lineRule="auto"/>
        <w:rPr>
          <w:rFonts w:asciiTheme="minorHAnsi" w:eastAsiaTheme="minorEastAsia" w:hAnsiTheme="minorHAnsi" w:cstheme="minorBidi"/>
          <w:sz w:val="24"/>
          <w:szCs w:val="24"/>
        </w:rPr>
      </w:pPr>
      <w:r>
        <w:rPr>
          <w:rFonts w:asciiTheme="minorHAnsi" w:eastAsiaTheme="minorEastAsia" w:hAnsiTheme="minorHAnsi" w:cstheme="minorBidi"/>
          <w:sz w:val="24"/>
          <w:szCs w:val="24"/>
        </w:rPr>
        <w:t>Non to be minuted</w:t>
      </w:r>
    </w:p>
    <w:p w14:paraId="64AFEEE9" w14:textId="3ED8700C"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  </w:t>
      </w:r>
    </w:p>
    <w:p w14:paraId="4C495C97" w14:textId="3571DF34" w:rsidR="00BA28F0" w:rsidRPr="00BA28F0" w:rsidRDefault="00000000" w:rsidP="00BA28F0">
      <w:pPr>
        <w:pStyle w:val="ListParagraph"/>
        <w:numPr>
          <w:ilvl w:val="0"/>
          <w:numId w:val="6"/>
        </w:numPr>
        <w:spacing w:line="240" w:lineRule="auto"/>
        <w:rPr>
          <w:rFonts w:asciiTheme="minorHAnsi" w:eastAsiaTheme="minorEastAsia" w:hAnsiTheme="minorHAnsi" w:cstheme="minorBidi"/>
          <w:sz w:val="24"/>
          <w:szCs w:val="24"/>
        </w:rPr>
      </w:pPr>
      <w:r w:rsidRPr="00BA28F0">
        <w:rPr>
          <w:rFonts w:eastAsiaTheme="minorEastAsia" w:cstheme="minorBidi"/>
          <w:b/>
          <w:bCs/>
          <w:sz w:val="24"/>
          <w:szCs w:val="24"/>
        </w:rPr>
        <w:t xml:space="preserve">Apologies for absence </w:t>
      </w:r>
      <w:r w:rsidRPr="00BA28F0">
        <w:rPr>
          <w:rFonts w:eastAsiaTheme="minorEastAsia" w:cstheme="minorBidi"/>
          <w:sz w:val="24"/>
          <w:szCs w:val="24"/>
        </w:rPr>
        <w:t>(must be made to the clerk prior to the meeting date)</w:t>
      </w:r>
    </w:p>
    <w:p w14:paraId="5EDB6BC6" w14:textId="77777777" w:rsidR="00BA28F0" w:rsidRDefault="00BA28F0" w:rsidP="00BA28F0">
      <w:pPr>
        <w:pStyle w:val="ListParagraph"/>
        <w:spacing w:line="240" w:lineRule="auto"/>
        <w:rPr>
          <w:rFonts w:eastAsiaTheme="minorEastAsia" w:cstheme="minorBidi"/>
          <w:sz w:val="24"/>
          <w:szCs w:val="24"/>
        </w:rPr>
      </w:pPr>
    </w:p>
    <w:p w14:paraId="2530EE3D" w14:textId="022E476F" w:rsidR="00BA28F0" w:rsidRPr="00BA28F0" w:rsidRDefault="00BA28F0" w:rsidP="00BA28F0">
      <w:pPr>
        <w:pStyle w:val="ListParagraph"/>
        <w:spacing w:line="240" w:lineRule="auto"/>
        <w:rPr>
          <w:rFonts w:asciiTheme="minorHAnsi" w:eastAsiaTheme="minorEastAsia" w:hAnsiTheme="minorHAnsi" w:cstheme="minorBidi"/>
          <w:sz w:val="24"/>
          <w:szCs w:val="24"/>
        </w:rPr>
      </w:pPr>
      <w:r>
        <w:rPr>
          <w:rFonts w:eastAsiaTheme="minorEastAsia" w:cstheme="minorBidi"/>
          <w:sz w:val="24"/>
          <w:szCs w:val="24"/>
        </w:rPr>
        <w:t>A</w:t>
      </w:r>
      <w:r w:rsidRPr="00BA28F0">
        <w:rPr>
          <w:rFonts w:eastAsiaTheme="minorEastAsia" w:cstheme="minorBidi"/>
          <w:sz w:val="24"/>
          <w:szCs w:val="24"/>
        </w:rPr>
        <w:t>bsent</w:t>
      </w:r>
      <w:r>
        <w:rPr>
          <w:rFonts w:eastAsiaTheme="minorEastAsia" w:cstheme="minorBidi"/>
          <w:sz w:val="24"/>
          <w:szCs w:val="24"/>
        </w:rPr>
        <w:t>,</w:t>
      </w:r>
      <w:r w:rsidRPr="00BA28F0">
        <w:rPr>
          <w:rFonts w:eastAsiaTheme="minorEastAsia" w:cstheme="minorBidi"/>
          <w:sz w:val="24"/>
          <w:szCs w:val="24"/>
        </w:rPr>
        <w:t xml:space="preserve"> Cllr Thompson (BT)</w:t>
      </w:r>
      <w:r>
        <w:rPr>
          <w:rFonts w:eastAsiaTheme="minorEastAsia" w:cstheme="minorBidi"/>
          <w:sz w:val="24"/>
          <w:szCs w:val="24"/>
        </w:rPr>
        <w:t xml:space="preserve"> </w:t>
      </w:r>
      <w:r w:rsidRPr="00BA28F0">
        <w:rPr>
          <w:rFonts w:eastAsiaTheme="minorEastAsia" w:cstheme="minorBidi"/>
          <w:sz w:val="24"/>
          <w:szCs w:val="24"/>
        </w:rPr>
        <w:t xml:space="preserve"> In attendance councillors Cllr Wilson (CW), Cllr Buttery (AB), Cllr Hirst (PH),  Cllr M Allport (MA), Cllr Simms (CS), Cllr Burkhill (HB)</w:t>
      </w:r>
      <w:r w:rsidR="00DE7028">
        <w:rPr>
          <w:rFonts w:eastAsiaTheme="minorEastAsia" w:cstheme="minorBidi"/>
          <w:sz w:val="24"/>
          <w:szCs w:val="24"/>
        </w:rPr>
        <w:t>,</w:t>
      </w:r>
      <w:r w:rsidRPr="00BA28F0">
        <w:rPr>
          <w:rFonts w:eastAsiaTheme="minorEastAsia" w:cstheme="minorBidi"/>
          <w:sz w:val="24"/>
          <w:szCs w:val="24"/>
        </w:rPr>
        <w:t xml:space="preserve"> Cllr Harteveld (DH), Cllr Blackburn (GB)</w:t>
      </w:r>
    </w:p>
    <w:p w14:paraId="15BCD4F9" w14:textId="61306337" w:rsidR="002C0AE8" w:rsidRDefault="002C0AE8">
      <w:pPr>
        <w:spacing w:line="240" w:lineRule="auto"/>
        <w:rPr>
          <w:rFonts w:eastAsiaTheme="minorEastAsia" w:cstheme="minorBidi"/>
          <w:sz w:val="24"/>
          <w:szCs w:val="24"/>
        </w:rPr>
      </w:pPr>
    </w:p>
    <w:p w14:paraId="08430311" w14:textId="14B7C734" w:rsidR="002C0AE8" w:rsidRPr="00DE7028" w:rsidRDefault="00000000" w:rsidP="00DE7028">
      <w:pPr>
        <w:pStyle w:val="ListParagraph"/>
        <w:numPr>
          <w:ilvl w:val="0"/>
          <w:numId w:val="6"/>
        </w:numPr>
        <w:spacing w:line="240" w:lineRule="auto"/>
        <w:rPr>
          <w:rFonts w:eastAsiaTheme="minorEastAsia" w:cstheme="minorBidi"/>
          <w:sz w:val="24"/>
          <w:szCs w:val="24"/>
        </w:rPr>
      </w:pPr>
      <w:r w:rsidRPr="00DE7028">
        <w:rPr>
          <w:rFonts w:eastAsiaTheme="minorEastAsia" w:cstheme="minorBidi"/>
          <w:b/>
          <w:bCs/>
          <w:sz w:val="24"/>
          <w:szCs w:val="24"/>
        </w:rPr>
        <w:t xml:space="preserve">To approve the minutes of the parish council meeting </w:t>
      </w:r>
      <w:r w:rsidR="005C46AD" w:rsidRPr="00DE7028">
        <w:rPr>
          <w:rFonts w:eastAsiaTheme="minorEastAsia" w:cstheme="minorBidi"/>
          <w:b/>
          <w:bCs/>
          <w:sz w:val="24"/>
          <w:szCs w:val="24"/>
        </w:rPr>
        <w:t>19</w:t>
      </w:r>
      <w:r w:rsidRPr="00DE7028">
        <w:rPr>
          <w:rFonts w:eastAsiaTheme="minorEastAsia" w:cstheme="minorBidi"/>
          <w:b/>
          <w:bCs/>
          <w:sz w:val="24"/>
          <w:szCs w:val="24"/>
        </w:rPr>
        <w:t>/</w:t>
      </w:r>
      <w:r w:rsidR="00704C54" w:rsidRPr="00DE7028">
        <w:rPr>
          <w:rFonts w:eastAsiaTheme="minorEastAsia" w:cstheme="minorBidi"/>
          <w:b/>
          <w:bCs/>
          <w:sz w:val="24"/>
          <w:szCs w:val="24"/>
        </w:rPr>
        <w:t>0</w:t>
      </w:r>
      <w:r w:rsidR="005C46AD" w:rsidRPr="00DE7028">
        <w:rPr>
          <w:rFonts w:eastAsiaTheme="minorEastAsia" w:cstheme="minorBidi"/>
          <w:b/>
          <w:bCs/>
          <w:sz w:val="24"/>
          <w:szCs w:val="24"/>
        </w:rPr>
        <w:t>5</w:t>
      </w:r>
      <w:r w:rsidRPr="00DE7028">
        <w:rPr>
          <w:rFonts w:eastAsiaTheme="minorEastAsia" w:cstheme="minorBidi"/>
          <w:b/>
          <w:bCs/>
          <w:sz w:val="24"/>
          <w:szCs w:val="24"/>
        </w:rPr>
        <w:t>/202</w:t>
      </w:r>
      <w:r w:rsidR="006D22CE" w:rsidRPr="00DE7028">
        <w:rPr>
          <w:rFonts w:eastAsiaTheme="minorEastAsia" w:cstheme="minorBidi"/>
          <w:b/>
          <w:bCs/>
          <w:sz w:val="24"/>
          <w:szCs w:val="24"/>
        </w:rPr>
        <w:t>6</w:t>
      </w:r>
      <w:r w:rsidRPr="00DE7028">
        <w:rPr>
          <w:rFonts w:eastAsiaTheme="minorEastAsia" w:cstheme="minorBidi"/>
          <w:b/>
          <w:bCs/>
          <w:sz w:val="24"/>
          <w:szCs w:val="24"/>
        </w:rPr>
        <w:t xml:space="preserve"> </w:t>
      </w:r>
      <w:r w:rsidRPr="00DE7028">
        <w:rPr>
          <w:rFonts w:eastAsiaTheme="minorEastAsia" w:cstheme="minorBidi"/>
          <w:sz w:val="24"/>
          <w:szCs w:val="24"/>
        </w:rPr>
        <w:t>(chairman to sign)</w:t>
      </w:r>
    </w:p>
    <w:p w14:paraId="26974827" w14:textId="50EEFD50" w:rsidR="00DE7028" w:rsidRDefault="00DE7028" w:rsidP="00DE7028">
      <w:pPr>
        <w:spacing w:line="240" w:lineRule="auto"/>
        <w:ind w:left="360"/>
        <w:rPr>
          <w:rFonts w:asciiTheme="minorHAnsi" w:eastAsiaTheme="minorEastAsia" w:hAnsiTheme="minorHAnsi" w:cstheme="minorBidi"/>
          <w:sz w:val="24"/>
          <w:szCs w:val="24"/>
        </w:rPr>
      </w:pPr>
    </w:p>
    <w:p w14:paraId="25465214" w14:textId="27796459" w:rsidR="00DE7028" w:rsidRPr="00DE7028" w:rsidRDefault="00DE7028" w:rsidP="00DE7028">
      <w:pPr>
        <w:spacing w:line="240" w:lineRule="auto"/>
        <w:ind w:left="360"/>
        <w:rPr>
          <w:rFonts w:asciiTheme="minorHAnsi" w:eastAsiaTheme="minorEastAsia" w:hAnsiTheme="minorHAnsi" w:cstheme="minorBidi"/>
          <w:sz w:val="24"/>
          <w:szCs w:val="24"/>
        </w:rPr>
      </w:pPr>
      <w:r>
        <w:rPr>
          <w:rFonts w:asciiTheme="minorHAnsi" w:eastAsiaTheme="minorEastAsia" w:hAnsiTheme="minorHAnsi" w:cstheme="minorBidi"/>
          <w:sz w:val="24"/>
          <w:szCs w:val="24"/>
        </w:rPr>
        <w:t>The minutes of the last meeting were proposed by D Harteveld and seconded by A Buttery and approved by all.</w:t>
      </w:r>
    </w:p>
    <w:p w14:paraId="0DD955E8" w14:textId="77777777" w:rsidR="002C0AE8" w:rsidRDefault="002C0AE8">
      <w:pPr>
        <w:spacing w:line="240" w:lineRule="auto"/>
        <w:rPr>
          <w:rFonts w:asciiTheme="minorHAnsi" w:eastAsiaTheme="minorEastAsia" w:hAnsiTheme="minorHAnsi" w:cstheme="minorBidi"/>
          <w:sz w:val="24"/>
          <w:szCs w:val="24"/>
        </w:rPr>
      </w:pPr>
    </w:p>
    <w:p w14:paraId="65C157A2"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4</w:t>
      </w:r>
      <w:r>
        <w:rPr>
          <w:rFonts w:eastAsiaTheme="minorEastAsia" w:cstheme="minorBidi"/>
          <w:sz w:val="24"/>
          <w:szCs w:val="24"/>
        </w:rPr>
        <w:t xml:space="preserve">. </w:t>
      </w:r>
      <w:r>
        <w:rPr>
          <w:rFonts w:eastAsiaTheme="minorEastAsia" w:cstheme="minorBidi"/>
          <w:b/>
          <w:bCs/>
          <w:sz w:val="24"/>
          <w:szCs w:val="24"/>
        </w:rPr>
        <w:t>Ongoing issues.</w:t>
      </w:r>
    </w:p>
    <w:p w14:paraId="454BBE17" w14:textId="77777777" w:rsidR="002C0AE8" w:rsidRDefault="00000000">
      <w:pPr>
        <w:spacing w:line="240" w:lineRule="auto"/>
        <w:rPr>
          <w:rFonts w:asciiTheme="minorHAnsi" w:eastAsiaTheme="minorEastAsia" w:hAnsiTheme="minorHAnsi" w:cstheme="minorBidi"/>
          <w:sz w:val="24"/>
          <w:szCs w:val="24"/>
        </w:rPr>
      </w:pPr>
      <w:r>
        <w:rPr>
          <w:rFonts w:eastAsiaTheme="minorEastAsia" w:cstheme="minorBidi"/>
          <w:b/>
          <w:bCs/>
          <w:sz w:val="24"/>
          <w:szCs w:val="24"/>
        </w:rPr>
        <w:t xml:space="preserve"> </w:t>
      </w:r>
    </w:p>
    <w:p w14:paraId="05C842D7" w14:textId="0BB27BA9" w:rsidR="002C0AE8" w:rsidRDefault="00000000">
      <w:pPr>
        <w:pStyle w:val="ListParagraph"/>
        <w:numPr>
          <w:ilvl w:val="0"/>
          <w:numId w:val="2"/>
        </w:numPr>
        <w:spacing w:line="240" w:lineRule="auto"/>
        <w:rPr>
          <w:rFonts w:asciiTheme="minorHAnsi" w:eastAsiaTheme="minorEastAsia" w:hAnsiTheme="minorHAnsi" w:cstheme="minorBidi"/>
          <w:sz w:val="24"/>
          <w:szCs w:val="24"/>
        </w:rPr>
      </w:pPr>
      <w:r>
        <w:rPr>
          <w:rFonts w:eastAsiaTheme="minorEastAsia" w:cstheme="minorBidi"/>
          <w:b/>
          <w:bCs/>
          <w:sz w:val="24"/>
          <w:szCs w:val="24"/>
        </w:rPr>
        <w:t>Play area inspection report</w:t>
      </w:r>
      <w:r>
        <w:rPr>
          <w:rFonts w:eastAsiaTheme="minorEastAsia" w:cstheme="minorBidi"/>
          <w:sz w:val="24"/>
          <w:szCs w:val="24"/>
        </w:rPr>
        <w:t xml:space="preserve"> –Cllr Wilson </w:t>
      </w:r>
      <w:r w:rsidR="00DE7028">
        <w:rPr>
          <w:rFonts w:eastAsiaTheme="minorEastAsia" w:cstheme="minorBidi"/>
          <w:sz w:val="24"/>
          <w:szCs w:val="24"/>
        </w:rPr>
        <w:t>informed the council that the grass has been cut and all seems okay.</w:t>
      </w:r>
    </w:p>
    <w:p w14:paraId="43B7348C" w14:textId="2A0BA1DE" w:rsidR="002C0AE8" w:rsidRPr="00404AD9" w:rsidRDefault="00000000">
      <w:pPr>
        <w:pStyle w:val="ListParagraph"/>
        <w:numPr>
          <w:ilvl w:val="0"/>
          <w:numId w:val="2"/>
        </w:numPr>
        <w:spacing w:line="240" w:lineRule="auto"/>
        <w:rPr>
          <w:b/>
          <w:bCs/>
        </w:rPr>
      </w:pPr>
      <w:r>
        <w:rPr>
          <w:rFonts w:eastAsiaTheme="minorEastAsia" w:cstheme="minorBidi"/>
          <w:b/>
          <w:bCs/>
          <w:sz w:val="24"/>
          <w:szCs w:val="24"/>
        </w:rPr>
        <w:t xml:space="preserve">Village tidy project </w:t>
      </w:r>
      <w:r w:rsidR="00DE7028">
        <w:rPr>
          <w:rFonts w:eastAsiaTheme="minorEastAsia" w:cstheme="minorBidi"/>
          <w:b/>
          <w:bCs/>
          <w:sz w:val="24"/>
          <w:szCs w:val="24"/>
        </w:rPr>
        <w:t xml:space="preserve">– </w:t>
      </w:r>
      <w:r w:rsidR="00DE7028" w:rsidRPr="00DE7028">
        <w:rPr>
          <w:rFonts w:eastAsiaTheme="minorEastAsia" w:cstheme="minorBidi"/>
          <w:sz w:val="24"/>
          <w:szCs w:val="24"/>
        </w:rPr>
        <w:t>Cllr D Harteveld has put a post on Facebook and has had two volunteers. An email from Sean has been received has done a litter pick, D Harteveld has emailed Sean who has said he would be happy to help with the litter picking event. It was agreed to try and get an active group going. The Clerk is to repost the Facebook post.</w:t>
      </w:r>
    </w:p>
    <w:p w14:paraId="67A0433C" w14:textId="49B3440E" w:rsidR="00404AD9" w:rsidRPr="007C3396" w:rsidRDefault="00404AD9">
      <w:pPr>
        <w:pStyle w:val="ListParagraph"/>
        <w:numPr>
          <w:ilvl w:val="0"/>
          <w:numId w:val="2"/>
        </w:numPr>
        <w:spacing w:line="240" w:lineRule="auto"/>
        <w:rPr>
          <w:b/>
          <w:bCs/>
        </w:rPr>
      </w:pPr>
      <w:r>
        <w:rPr>
          <w:rFonts w:eastAsiaTheme="minorEastAsia" w:cstheme="minorBidi"/>
          <w:b/>
          <w:bCs/>
          <w:sz w:val="24"/>
          <w:szCs w:val="24"/>
        </w:rPr>
        <w:t>Goole hospital-</w:t>
      </w:r>
      <w:r w:rsidR="00DE7028">
        <w:rPr>
          <w:rFonts w:eastAsiaTheme="minorEastAsia" w:cstheme="minorBidi"/>
          <w:b/>
          <w:bCs/>
          <w:sz w:val="24"/>
          <w:szCs w:val="24"/>
        </w:rPr>
        <w:t xml:space="preserve"> </w:t>
      </w:r>
      <w:r w:rsidR="00DE7028" w:rsidRPr="00DE7028">
        <w:rPr>
          <w:rFonts w:eastAsiaTheme="minorEastAsia" w:cstheme="minorBidi"/>
          <w:sz w:val="24"/>
          <w:szCs w:val="24"/>
        </w:rPr>
        <w:t>Cllr D Harteveld</w:t>
      </w:r>
      <w:r w:rsidR="00DE7028">
        <w:rPr>
          <w:rFonts w:eastAsiaTheme="minorEastAsia" w:cstheme="minorBidi"/>
          <w:sz w:val="24"/>
          <w:szCs w:val="24"/>
        </w:rPr>
        <w:t xml:space="preserve"> informed the council that nothing has happened since the last update. Funding is still an issue, and reviews are still taking place.</w:t>
      </w:r>
      <w:r w:rsidR="00DE7028">
        <w:rPr>
          <w:rFonts w:eastAsiaTheme="minorEastAsia" w:cstheme="minorBidi"/>
          <w:b/>
          <w:bCs/>
          <w:sz w:val="24"/>
          <w:szCs w:val="24"/>
        </w:rPr>
        <w:t xml:space="preserve"> </w:t>
      </w:r>
    </w:p>
    <w:p w14:paraId="326510E0" w14:textId="77777777" w:rsidR="002C0AE8" w:rsidRDefault="002C0AE8">
      <w:pPr>
        <w:spacing w:line="240" w:lineRule="auto"/>
        <w:rPr>
          <w:rFonts w:asciiTheme="minorHAnsi" w:eastAsiaTheme="minorEastAsia" w:hAnsiTheme="minorHAnsi" w:cstheme="minorBidi"/>
          <w:b/>
          <w:bCs/>
          <w:sz w:val="24"/>
          <w:szCs w:val="24"/>
        </w:rPr>
      </w:pPr>
    </w:p>
    <w:p w14:paraId="6A453179"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5.</w:t>
      </w:r>
      <w:r>
        <w:rPr>
          <w:rFonts w:eastAsiaTheme="minorEastAsia" w:cstheme="minorBidi"/>
          <w:sz w:val="24"/>
          <w:szCs w:val="24"/>
        </w:rPr>
        <w:t xml:space="preserve"> </w:t>
      </w:r>
      <w:r>
        <w:rPr>
          <w:rFonts w:eastAsiaTheme="minorEastAsia" w:cstheme="minorBidi"/>
          <w:b/>
          <w:bCs/>
          <w:sz w:val="24"/>
          <w:szCs w:val="24"/>
        </w:rPr>
        <w:t>Planning applications and decisions.</w:t>
      </w:r>
    </w:p>
    <w:p w14:paraId="7B87CF76" w14:textId="7D6BD6ED"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r w:rsidR="00D71A7C" w:rsidRPr="00DE7028">
        <w:rPr>
          <w:rFonts w:eastAsiaTheme="minorEastAsia" w:cstheme="minorBidi"/>
          <w:sz w:val="24"/>
          <w:szCs w:val="24"/>
        </w:rPr>
        <w:t>Planning</w:t>
      </w:r>
      <w:r w:rsidR="00D71A7C" w:rsidRPr="00D71A7C">
        <w:rPr>
          <w:rFonts w:eastAsiaTheme="minorEastAsia" w:cstheme="minorBidi"/>
          <w:sz w:val="24"/>
          <w:szCs w:val="24"/>
        </w:rPr>
        <w:t xml:space="preserve"> Consultation for 26/01179/PLF</w:t>
      </w:r>
      <w:r w:rsidR="00D71A7C" w:rsidRPr="00D71A7C">
        <w:rPr>
          <w:rFonts w:eastAsiaTheme="minorEastAsia" w:cstheme="minorBidi"/>
          <w:sz w:val="24"/>
          <w:szCs w:val="24"/>
        </w:rPr>
        <w:br/>
        <w:t>Clough Farm</w:t>
      </w:r>
      <w:r w:rsidR="00D71A7C" w:rsidRPr="00D71A7C">
        <w:rPr>
          <w:rFonts w:eastAsiaTheme="minorEastAsia" w:cstheme="minorBidi"/>
          <w:sz w:val="24"/>
          <w:szCs w:val="24"/>
        </w:rPr>
        <w:br/>
        <w:t>Goole Road</w:t>
      </w:r>
      <w:r w:rsidR="00D71A7C" w:rsidRPr="00D71A7C">
        <w:rPr>
          <w:rFonts w:eastAsiaTheme="minorEastAsia" w:cstheme="minorBidi"/>
          <w:sz w:val="24"/>
          <w:szCs w:val="24"/>
        </w:rPr>
        <w:br/>
        <w:t>Swinefleet</w:t>
      </w:r>
      <w:r w:rsidR="00D71A7C" w:rsidRPr="00D71A7C">
        <w:rPr>
          <w:rFonts w:eastAsiaTheme="minorEastAsia" w:cstheme="minorBidi"/>
          <w:sz w:val="24"/>
          <w:szCs w:val="24"/>
        </w:rPr>
        <w:br/>
        <w:t>East Riding Of Yorkshire</w:t>
      </w:r>
      <w:r w:rsidR="00D71A7C" w:rsidRPr="00D71A7C">
        <w:rPr>
          <w:rFonts w:eastAsiaTheme="minorEastAsia" w:cstheme="minorBidi"/>
          <w:sz w:val="24"/>
          <w:szCs w:val="24"/>
        </w:rPr>
        <w:br/>
        <w:t>DN14 8AR</w:t>
      </w:r>
    </w:p>
    <w:p w14:paraId="242EE046" w14:textId="77777777" w:rsidR="002C0AE8" w:rsidRDefault="00000000">
      <w:pPr>
        <w:spacing w:line="240" w:lineRule="auto"/>
        <w:rPr>
          <w:rFonts w:eastAsiaTheme="minorEastAsia" w:cstheme="minorBidi"/>
          <w:sz w:val="24"/>
          <w:szCs w:val="24"/>
        </w:rPr>
      </w:pPr>
      <w:r>
        <w:rPr>
          <w:rFonts w:eastAsiaTheme="minorEastAsia" w:cstheme="minorBidi"/>
          <w:sz w:val="24"/>
          <w:szCs w:val="24"/>
        </w:rPr>
        <w:t xml:space="preserve">         </w:t>
      </w:r>
    </w:p>
    <w:p w14:paraId="185755F3" w14:textId="508206CF" w:rsidR="00C32F5A" w:rsidRDefault="00C32F5A">
      <w:pPr>
        <w:spacing w:line="240" w:lineRule="auto"/>
        <w:rPr>
          <w:rFonts w:asciiTheme="minorHAnsi" w:eastAsiaTheme="minorEastAsia" w:hAnsiTheme="minorHAnsi" w:cstheme="minorBidi"/>
          <w:sz w:val="24"/>
          <w:szCs w:val="24"/>
        </w:rPr>
      </w:pPr>
      <w:r>
        <w:rPr>
          <w:rFonts w:eastAsiaTheme="minorEastAsia" w:cstheme="minorBidi"/>
          <w:sz w:val="24"/>
          <w:szCs w:val="24"/>
        </w:rPr>
        <w:t>No Objections</w:t>
      </w:r>
    </w:p>
    <w:p w14:paraId="355EA164" w14:textId="77777777" w:rsidR="002C0AE8" w:rsidRDefault="002C0AE8">
      <w:pPr>
        <w:spacing w:line="240" w:lineRule="auto"/>
        <w:rPr>
          <w:rFonts w:asciiTheme="minorHAnsi" w:eastAsiaTheme="minorEastAsia" w:hAnsiTheme="minorHAnsi" w:cstheme="minorBidi"/>
          <w:sz w:val="24"/>
          <w:szCs w:val="24"/>
        </w:rPr>
      </w:pPr>
    </w:p>
    <w:p w14:paraId="2D52EDC4" w14:textId="77777777" w:rsidR="00DC650E" w:rsidRDefault="00DC650E">
      <w:pPr>
        <w:spacing w:line="240" w:lineRule="auto"/>
        <w:rPr>
          <w:rFonts w:asciiTheme="minorHAnsi" w:eastAsiaTheme="minorEastAsia" w:hAnsiTheme="minorHAnsi" w:cstheme="minorBidi"/>
          <w:sz w:val="24"/>
          <w:szCs w:val="24"/>
        </w:rPr>
      </w:pPr>
    </w:p>
    <w:p w14:paraId="5C586B0D" w14:textId="77777777" w:rsidR="00DC650E" w:rsidRDefault="00DC650E">
      <w:pPr>
        <w:spacing w:line="240" w:lineRule="auto"/>
        <w:rPr>
          <w:rFonts w:asciiTheme="minorHAnsi" w:eastAsiaTheme="minorEastAsia" w:hAnsiTheme="minorHAnsi" w:cstheme="minorBidi"/>
          <w:sz w:val="24"/>
          <w:szCs w:val="24"/>
        </w:rPr>
      </w:pPr>
    </w:p>
    <w:p w14:paraId="27E36635" w14:textId="77777777" w:rsidR="006D22CE" w:rsidRDefault="00000000" w:rsidP="006D22CE">
      <w:pPr>
        <w:spacing w:line="240" w:lineRule="auto"/>
        <w:rPr>
          <w:rFonts w:eastAsiaTheme="minorEastAsia" w:cstheme="minorBidi"/>
          <w:b/>
          <w:bCs/>
          <w:sz w:val="24"/>
          <w:szCs w:val="24"/>
        </w:rPr>
      </w:pPr>
      <w:r>
        <w:rPr>
          <w:rFonts w:eastAsiaTheme="minorEastAsia" w:cstheme="minorBidi"/>
          <w:b/>
          <w:bCs/>
          <w:sz w:val="24"/>
          <w:szCs w:val="24"/>
        </w:rPr>
        <w:t>6. Correspondence received, and issues raise</w:t>
      </w:r>
    </w:p>
    <w:p w14:paraId="35BBF221" w14:textId="77777777" w:rsidR="006D22CE" w:rsidRDefault="006D22CE" w:rsidP="006D22CE">
      <w:pPr>
        <w:spacing w:line="240" w:lineRule="auto"/>
        <w:rPr>
          <w:rFonts w:eastAsiaTheme="minorEastAsia" w:cstheme="minorBidi"/>
          <w:color w:val="000000" w:themeColor="text1"/>
          <w:sz w:val="24"/>
          <w:szCs w:val="24"/>
        </w:rPr>
      </w:pPr>
    </w:p>
    <w:p w14:paraId="2D4A4B93" w14:textId="4CDD20C1" w:rsidR="00DC650E" w:rsidRPr="00DC650E" w:rsidRDefault="006D22CE" w:rsidP="00DC650E">
      <w:pPr>
        <w:pStyle w:val="ListParagraph"/>
        <w:numPr>
          <w:ilvl w:val="0"/>
          <w:numId w:val="5"/>
        </w:numPr>
        <w:spacing w:line="240" w:lineRule="auto"/>
        <w:rPr>
          <w:rFonts w:eastAsiaTheme="minorEastAsia" w:cstheme="minorBidi"/>
          <w:color w:val="000000" w:themeColor="text1"/>
          <w:sz w:val="24"/>
          <w:szCs w:val="24"/>
        </w:rPr>
      </w:pPr>
      <w:r w:rsidRPr="00C32F5A">
        <w:rPr>
          <w:rFonts w:eastAsiaTheme="minorEastAsia" w:cstheme="minorBidi"/>
          <w:b/>
          <w:bCs/>
          <w:color w:val="000000" w:themeColor="text1"/>
          <w:sz w:val="24"/>
          <w:szCs w:val="24"/>
        </w:rPr>
        <w:t>Land Domonic Cleland.</w:t>
      </w:r>
      <w:r w:rsidR="00DE7028">
        <w:rPr>
          <w:rFonts w:eastAsiaTheme="minorEastAsia" w:cstheme="minorBidi"/>
          <w:b/>
          <w:bCs/>
          <w:color w:val="000000" w:themeColor="text1"/>
          <w:sz w:val="24"/>
          <w:szCs w:val="24"/>
        </w:rPr>
        <w:t>-</w:t>
      </w:r>
      <w:r w:rsidR="00DE7028" w:rsidRPr="00DC650E">
        <w:rPr>
          <w:rFonts w:eastAsiaTheme="minorEastAsia" w:cstheme="minorBidi"/>
          <w:color w:val="000000" w:themeColor="text1"/>
          <w:sz w:val="24"/>
          <w:szCs w:val="24"/>
        </w:rPr>
        <w:t xml:space="preserve"> Cllr C Wilson has spoken to the solicitors</w:t>
      </w:r>
      <w:r w:rsidR="00DC650E" w:rsidRPr="00DC650E">
        <w:rPr>
          <w:rFonts w:eastAsiaTheme="minorEastAsia" w:cstheme="minorBidi"/>
          <w:color w:val="000000" w:themeColor="text1"/>
          <w:sz w:val="24"/>
          <w:szCs w:val="24"/>
        </w:rPr>
        <w:t xml:space="preserve"> secretary</w:t>
      </w:r>
      <w:r w:rsidR="00DE7028" w:rsidRPr="00DC650E">
        <w:rPr>
          <w:rFonts w:eastAsiaTheme="minorEastAsia" w:cstheme="minorBidi"/>
          <w:color w:val="000000" w:themeColor="text1"/>
          <w:sz w:val="24"/>
          <w:szCs w:val="24"/>
        </w:rPr>
        <w:t xml:space="preserve"> to inform them that the parish council has still not received </w:t>
      </w:r>
      <w:r w:rsidR="00DC650E" w:rsidRPr="00DC650E">
        <w:rPr>
          <w:rFonts w:eastAsiaTheme="minorEastAsia" w:cstheme="minorBidi"/>
          <w:color w:val="000000" w:themeColor="text1"/>
          <w:sz w:val="24"/>
          <w:szCs w:val="24"/>
        </w:rPr>
        <w:t>an amended terms and conditions and a confirmation on the fees and that the parish council has been waiting since March. If there is no update it was agreed that Cllr C Wilson is to contact ERNLLCA to see if they have any solicitor recommendations. Cllr C Wilson has also asked the solicitors for a time line.</w:t>
      </w:r>
    </w:p>
    <w:p w14:paraId="7BCB82A1" w14:textId="336268CF" w:rsidR="006D22CE" w:rsidRDefault="00DC650E" w:rsidP="00DC650E">
      <w:pPr>
        <w:pStyle w:val="ListParagraph"/>
        <w:spacing w:line="240" w:lineRule="auto"/>
        <w:rPr>
          <w:rFonts w:eastAsiaTheme="minorEastAsia" w:cstheme="minorBidi"/>
          <w:b/>
          <w:bCs/>
          <w:color w:val="000000" w:themeColor="text1"/>
          <w:sz w:val="24"/>
          <w:szCs w:val="24"/>
        </w:rPr>
      </w:pPr>
      <w:r w:rsidRPr="00DC650E">
        <w:rPr>
          <w:rFonts w:eastAsiaTheme="minorEastAsia" w:cstheme="minorBidi"/>
          <w:color w:val="000000" w:themeColor="text1"/>
          <w:sz w:val="24"/>
          <w:szCs w:val="24"/>
        </w:rPr>
        <w:t>The land buyers have asked for an update which the clerk is to provide.</w:t>
      </w:r>
      <w:r w:rsidRPr="00DC650E">
        <w:rPr>
          <w:rFonts w:eastAsiaTheme="minorEastAsia" w:cstheme="minorBidi"/>
          <w:b/>
          <w:bCs/>
          <w:color w:val="000000" w:themeColor="text1"/>
          <w:sz w:val="24"/>
          <w:szCs w:val="24"/>
        </w:rPr>
        <w:t xml:space="preserve"> </w:t>
      </w:r>
    </w:p>
    <w:p w14:paraId="71578AD2" w14:textId="77777777" w:rsidR="00DC650E" w:rsidRPr="00DC650E" w:rsidRDefault="00DC650E" w:rsidP="00DC650E">
      <w:pPr>
        <w:pStyle w:val="ListParagraph"/>
        <w:spacing w:line="240" w:lineRule="auto"/>
        <w:rPr>
          <w:rFonts w:eastAsiaTheme="minorEastAsia" w:cstheme="minorBidi"/>
          <w:b/>
          <w:bCs/>
          <w:color w:val="000000" w:themeColor="text1"/>
          <w:sz w:val="24"/>
          <w:szCs w:val="24"/>
        </w:rPr>
      </w:pPr>
    </w:p>
    <w:p w14:paraId="0C3DF470" w14:textId="58B0A7BA" w:rsidR="00C32F5A" w:rsidRPr="00DC650E" w:rsidRDefault="006D22CE" w:rsidP="00C32F5A">
      <w:pPr>
        <w:pStyle w:val="ListParagraph"/>
        <w:numPr>
          <w:ilvl w:val="0"/>
          <w:numId w:val="5"/>
        </w:numPr>
        <w:spacing w:line="240" w:lineRule="auto"/>
        <w:rPr>
          <w:rFonts w:eastAsiaTheme="minorEastAsia" w:cstheme="minorBidi"/>
          <w:b/>
          <w:bCs/>
          <w:color w:val="000000" w:themeColor="text1"/>
          <w:sz w:val="24"/>
          <w:szCs w:val="24"/>
        </w:rPr>
      </w:pPr>
      <w:r w:rsidRPr="00C32F5A">
        <w:rPr>
          <w:rFonts w:eastAsiaTheme="minorEastAsia" w:cstheme="minorBidi"/>
          <w:b/>
          <w:bCs/>
          <w:color w:val="000000" w:themeColor="text1"/>
          <w:sz w:val="24"/>
          <w:szCs w:val="24"/>
        </w:rPr>
        <w:t>Grant funding</w:t>
      </w:r>
      <w:r w:rsidR="00DC650E">
        <w:rPr>
          <w:rFonts w:eastAsiaTheme="minorEastAsia" w:cstheme="minorBidi"/>
          <w:b/>
          <w:bCs/>
          <w:color w:val="000000" w:themeColor="text1"/>
          <w:sz w:val="24"/>
          <w:szCs w:val="24"/>
        </w:rPr>
        <w:t xml:space="preserve">- </w:t>
      </w:r>
      <w:r w:rsidR="00DC650E" w:rsidRPr="00DC650E">
        <w:rPr>
          <w:rFonts w:eastAsiaTheme="minorEastAsia" w:cstheme="minorBidi"/>
          <w:color w:val="000000" w:themeColor="text1"/>
          <w:sz w:val="24"/>
          <w:szCs w:val="24"/>
        </w:rPr>
        <w:t>This agenda item has been removed and is to be revisited in September.</w:t>
      </w:r>
    </w:p>
    <w:p w14:paraId="25C0A776" w14:textId="77777777" w:rsidR="00DC650E" w:rsidRPr="00DC650E" w:rsidRDefault="00DC650E" w:rsidP="00DC650E">
      <w:pPr>
        <w:spacing w:line="240" w:lineRule="auto"/>
        <w:rPr>
          <w:rFonts w:eastAsiaTheme="minorEastAsia" w:cstheme="minorBidi"/>
          <w:b/>
          <w:bCs/>
          <w:color w:val="000000" w:themeColor="text1"/>
          <w:sz w:val="24"/>
          <w:szCs w:val="24"/>
        </w:rPr>
      </w:pPr>
    </w:p>
    <w:p w14:paraId="553D2556" w14:textId="73292359" w:rsidR="00C32F5A" w:rsidRPr="00C32F5A" w:rsidRDefault="00652A5F" w:rsidP="00C32F5A">
      <w:pPr>
        <w:pStyle w:val="ListParagraph"/>
        <w:numPr>
          <w:ilvl w:val="0"/>
          <w:numId w:val="5"/>
        </w:numPr>
        <w:spacing w:line="240" w:lineRule="auto"/>
        <w:rPr>
          <w:rFonts w:eastAsiaTheme="minorEastAsia" w:cstheme="minorBidi"/>
          <w:b/>
          <w:bCs/>
          <w:color w:val="000000" w:themeColor="text1"/>
          <w:sz w:val="24"/>
          <w:szCs w:val="24"/>
        </w:rPr>
      </w:pPr>
      <w:r w:rsidRPr="00C32F5A">
        <w:rPr>
          <w:rFonts w:eastAsiaTheme="minorEastAsia" w:cstheme="minorBidi"/>
          <w:b/>
          <w:bCs/>
          <w:color w:val="000000" w:themeColor="text1"/>
          <w:sz w:val="24"/>
          <w:szCs w:val="24"/>
        </w:rPr>
        <w:t>Internal auditors report</w:t>
      </w:r>
      <w:r w:rsidR="00C32F5A" w:rsidRPr="00C32F5A">
        <w:rPr>
          <w:rFonts w:eastAsiaTheme="minorEastAsia" w:cstheme="minorBidi"/>
          <w:b/>
          <w:bCs/>
          <w:color w:val="000000" w:themeColor="text1"/>
          <w:sz w:val="24"/>
          <w:szCs w:val="24"/>
        </w:rPr>
        <w:t>-</w:t>
      </w:r>
      <w:r w:rsidR="00C32F5A" w:rsidRPr="00C32F5A">
        <w:rPr>
          <w:rFonts w:eastAsiaTheme="minorEastAsia" w:cstheme="minorBidi"/>
          <w:color w:val="000000" w:themeColor="text1"/>
          <w:sz w:val="24"/>
          <w:szCs w:val="24"/>
        </w:rPr>
        <w:t xml:space="preserve"> </w:t>
      </w:r>
      <w:r w:rsidR="00C32F5A" w:rsidRPr="00C32F5A">
        <w:rPr>
          <w:rFonts w:ascii="Times New Roman" w:hAnsi="Times New Roman"/>
        </w:rPr>
        <w:t>The clerk read the internal auditors report that states the accounts are clear and easy to follow.</w:t>
      </w:r>
    </w:p>
    <w:p w14:paraId="7C3CC7A8" w14:textId="3A5680DA" w:rsidR="00652A5F" w:rsidRDefault="00C32F5A" w:rsidP="00C32F5A">
      <w:pPr>
        <w:pStyle w:val="ListParagraph"/>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 xml:space="preserve">The internal auditor did state that the parish council needs to have a .org or </w:t>
      </w:r>
      <w:r w:rsidR="00D17C0F">
        <w:rPr>
          <w:rFonts w:eastAsiaTheme="minorEastAsia" w:cstheme="minorBidi"/>
          <w:color w:val="000000" w:themeColor="text1"/>
          <w:sz w:val="24"/>
          <w:szCs w:val="24"/>
        </w:rPr>
        <w:t>a,</w:t>
      </w:r>
      <w:r w:rsidR="00773284">
        <w:rPr>
          <w:rFonts w:eastAsiaTheme="minorEastAsia" w:cstheme="minorBidi"/>
          <w:color w:val="000000" w:themeColor="text1"/>
          <w:sz w:val="24"/>
          <w:szCs w:val="24"/>
        </w:rPr>
        <w:t>gov</w:t>
      </w:r>
      <w:r>
        <w:rPr>
          <w:rFonts w:eastAsiaTheme="minorEastAsia" w:cstheme="minorBidi"/>
          <w:color w:val="000000" w:themeColor="text1"/>
          <w:sz w:val="24"/>
          <w:szCs w:val="24"/>
        </w:rPr>
        <w:t>.uk email address and an IT policy.</w:t>
      </w:r>
    </w:p>
    <w:p w14:paraId="365B29E0" w14:textId="77777777" w:rsidR="00C32F5A" w:rsidRDefault="00C32F5A" w:rsidP="00C32F5A">
      <w:pPr>
        <w:pStyle w:val="ListParagraph"/>
        <w:tabs>
          <w:tab w:val="left" w:pos="0"/>
        </w:tabs>
        <w:spacing w:line="240" w:lineRule="atLeast"/>
        <w:jc w:val="both"/>
        <w:rPr>
          <w:rFonts w:eastAsiaTheme="minorEastAsia" w:cstheme="minorBidi"/>
          <w:color w:val="000000" w:themeColor="text1"/>
          <w:sz w:val="24"/>
          <w:szCs w:val="24"/>
        </w:rPr>
      </w:pPr>
      <w:r>
        <w:rPr>
          <w:rFonts w:eastAsiaTheme="minorEastAsia" w:cstheme="minorBidi"/>
          <w:color w:val="000000" w:themeColor="text1"/>
          <w:sz w:val="24"/>
          <w:szCs w:val="24"/>
        </w:rPr>
        <w:t>It was agreed that the clerk is to get a price for said email address.</w:t>
      </w:r>
    </w:p>
    <w:p w14:paraId="11E10B8B" w14:textId="77777777" w:rsidR="00DC650E" w:rsidRDefault="00DC650E" w:rsidP="00C32F5A">
      <w:pPr>
        <w:pStyle w:val="ListParagraph"/>
        <w:tabs>
          <w:tab w:val="left" w:pos="0"/>
        </w:tabs>
        <w:spacing w:line="240" w:lineRule="atLeast"/>
        <w:jc w:val="both"/>
        <w:rPr>
          <w:rFonts w:eastAsiaTheme="minorEastAsia" w:cstheme="minorBidi"/>
          <w:color w:val="000000" w:themeColor="text1"/>
          <w:sz w:val="24"/>
          <w:szCs w:val="24"/>
        </w:rPr>
      </w:pPr>
    </w:p>
    <w:p w14:paraId="7A5BE446" w14:textId="5BB9EE2E" w:rsidR="00C32F5A" w:rsidRPr="00DC650E" w:rsidRDefault="00652A5F" w:rsidP="00C32F5A">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C32F5A">
        <w:rPr>
          <w:rFonts w:eastAsiaTheme="minorEastAsia" w:cstheme="minorBidi"/>
          <w:b/>
          <w:bCs/>
          <w:color w:val="000000" w:themeColor="text1"/>
          <w:sz w:val="24"/>
          <w:szCs w:val="24"/>
        </w:rPr>
        <w:t>AGAR</w:t>
      </w:r>
      <w:r w:rsidR="00C32F5A" w:rsidRPr="00C32F5A">
        <w:rPr>
          <w:rFonts w:eastAsiaTheme="minorEastAsia" w:cstheme="minorBidi"/>
          <w:b/>
          <w:bCs/>
          <w:color w:val="000000" w:themeColor="text1"/>
          <w:sz w:val="24"/>
          <w:szCs w:val="24"/>
        </w:rPr>
        <w:t>-</w:t>
      </w:r>
      <w:r w:rsidR="00C32F5A" w:rsidRPr="00C32F5A">
        <w:rPr>
          <w:rFonts w:ascii="Times New Roman" w:hAnsi="Times New Roman"/>
          <w:sz w:val="24"/>
          <w:szCs w:val="24"/>
        </w:rPr>
        <w:t xml:space="preserve"> The clerk read out the section 1 questions where the council answered yes to </w:t>
      </w:r>
      <w:r w:rsidR="00D17C0F" w:rsidRPr="00C32F5A">
        <w:rPr>
          <w:rFonts w:ascii="Times New Roman" w:hAnsi="Times New Roman"/>
          <w:sz w:val="24"/>
          <w:szCs w:val="24"/>
        </w:rPr>
        <w:t>all</w:t>
      </w:r>
      <w:r w:rsidR="00C32F5A" w:rsidRPr="00C32F5A">
        <w:rPr>
          <w:rFonts w:ascii="Times New Roman" w:hAnsi="Times New Roman"/>
          <w:sz w:val="24"/>
          <w:szCs w:val="24"/>
        </w:rPr>
        <w:t xml:space="preserve"> the questions except for question 9 where this one was answered as N/A. The chair and clerk signed the AGAR as well as the accounts</w:t>
      </w:r>
    </w:p>
    <w:p w14:paraId="542990E7" w14:textId="77777777" w:rsidR="00DC650E" w:rsidRPr="00C32F5A" w:rsidRDefault="00DC650E" w:rsidP="00DC650E">
      <w:pPr>
        <w:pStyle w:val="ListParagraph"/>
        <w:tabs>
          <w:tab w:val="left" w:pos="0"/>
        </w:tabs>
        <w:spacing w:line="240" w:lineRule="atLeast"/>
        <w:jc w:val="both"/>
        <w:rPr>
          <w:rFonts w:eastAsiaTheme="minorEastAsia" w:cstheme="minorBidi"/>
          <w:color w:val="000000" w:themeColor="text1"/>
          <w:sz w:val="24"/>
          <w:szCs w:val="24"/>
        </w:rPr>
      </w:pPr>
    </w:p>
    <w:p w14:paraId="3D676EFC" w14:textId="6B0C1E06" w:rsidR="00DC650E" w:rsidRPr="00D17C0F" w:rsidRDefault="00652A5F" w:rsidP="00D17C0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C32F5A">
        <w:rPr>
          <w:rFonts w:eastAsiaTheme="minorEastAsia" w:cstheme="minorBidi"/>
          <w:b/>
          <w:bCs/>
          <w:color w:val="000000" w:themeColor="text1"/>
          <w:sz w:val="24"/>
          <w:szCs w:val="24"/>
        </w:rPr>
        <w:t>Appointment of internal auditor</w:t>
      </w:r>
      <w:r w:rsidR="00C32F5A" w:rsidRPr="00C32F5A">
        <w:rPr>
          <w:rFonts w:eastAsiaTheme="minorEastAsia" w:cstheme="minorBidi"/>
          <w:b/>
          <w:bCs/>
          <w:color w:val="000000" w:themeColor="text1"/>
          <w:sz w:val="24"/>
          <w:szCs w:val="24"/>
        </w:rPr>
        <w:t xml:space="preserve">- </w:t>
      </w:r>
      <w:r w:rsidR="00C32F5A" w:rsidRPr="00C32F5A">
        <w:rPr>
          <w:b/>
          <w:bCs/>
        </w:rPr>
        <w:t>-</w:t>
      </w:r>
      <w:r w:rsidR="00C32F5A" w:rsidRPr="00D20217">
        <w:t xml:space="preserve"> A Bosmans was appointed as the internal auditor for the 2</w:t>
      </w:r>
      <w:r w:rsidR="00DC650E">
        <w:t>5</w:t>
      </w:r>
      <w:r w:rsidR="00C32F5A" w:rsidRPr="00D20217">
        <w:t>/2</w:t>
      </w:r>
      <w:r w:rsidR="00DC650E">
        <w:t>6</w:t>
      </w:r>
      <w:r w:rsidR="00C32F5A" w:rsidRPr="00D20217">
        <w:t xml:space="preserve"> financial year. It was agreed by all for A Bosmans to conduct the internal audit for the 2</w:t>
      </w:r>
      <w:r w:rsidR="00DC650E">
        <w:t>6</w:t>
      </w:r>
      <w:r w:rsidR="00C32F5A" w:rsidRPr="00D20217">
        <w:t>/2</w:t>
      </w:r>
      <w:r w:rsidR="00DC650E">
        <w:t>7</w:t>
      </w:r>
      <w:r w:rsidR="00C32F5A" w:rsidRPr="00D20217">
        <w:t xml:space="preserve"> financial year.</w:t>
      </w:r>
      <w:r w:rsidR="00D17C0F">
        <w:t xml:space="preserve"> </w:t>
      </w:r>
      <w:r w:rsidR="00D17C0F">
        <w:rPr>
          <w:rFonts w:eastAsiaTheme="minorEastAsia" w:cstheme="minorBidi"/>
          <w:color w:val="000000" w:themeColor="text1"/>
          <w:sz w:val="24"/>
          <w:szCs w:val="24"/>
        </w:rPr>
        <w:t>Cllr C Wilson Proposed and Cllr D Harteveld seconded and everyone agreed.</w:t>
      </w:r>
    </w:p>
    <w:p w14:paraId="3EA790B6" w14:textId="77777777" w:rsidR="00DC650E" w:rsidRPr="00C32F5A" w:rsidRDefault="00DC650E" w:rsidP="00DC650E">
      <w:pPr>
        <w:pStyle w:val="ListParagraph"/>
        <w:tabs>
          <w:tab w:val="left" w:pos="0"/>
        </w:tabs>
        <w:spacing w:line="240" w:lineRule="atLeast"/>
        <w:jc w:val="both"/>
        <w:rPr>
          <w:rFonts w:eastAsiaTheme="minorEastAsia" w:cstheme="minorBidi"/>
          <w:color w:val="000000" w:themeColor="text1"/>
          <w:sz w:val="24"/>
          <w:szCs w:val="24"/>
        </w:rPr>
      </w:pPr>
    </w:p>
    <w:p w14:paraId="61A2560E" w14:textId="29B4E2E7" w:rsidR="00D17C0F" w:rsidRPr="00D17C0F" w:rsidRDefault="00652A5F" w:rsidP="00D17C0F">
      <w:pPr>
        <w:pStyle w:val="ListParagraph"/>
        <w:numPr>
          <w:ilvl w:val="0"/>
          <w:numId w:val="5"/>
        </w:numPr>
        <w:tabs>
          <w:tab w:val="left" w:pos="0"/>
        </w:tabs>
        <w:spacing w:line="240" w:lineRule="atLeast"/>
        <w:jc w:val="both"/>
        <w:rPr>
          <w:rFonts w:eastAsiaTheme="minorEastAsia" w:cstheme="minorBidi"/>
          <w:b/>
          <w:bCs/>
          <w:color w:val="000000" w:themeColor="text1"/>
          <w:sz w:val="24"/>
          <w:szCs w:val="24"/>
        </w:rPr>
      </w:pPr>
      <w:r w:rsidRPr="00C32F5A">
        <w:rPr>
          <w:rFonts w:eastAsiaTheme="minorEastAsia" w:cstheme="minorBidi"/>
          <w:b/>
          <w:bCs/>
          <w:color w:val="000000" w:themeColor="text1"/>
          <w:sz w:val="24"/>
          <w:szCs w:val="24"/>
        </w:rPr>
        <w:t>Asset Register</w:t>
      </w:r>
      <w:r w:rsidR="00DC650E">
        <w:rPr>
          <w:rFonts w:eastAsiaTheme="minorEastAsia" w:cstheme="minorBidi"/>
          <w:b/>
          <w:bCs/>
          <w:color w:val="000000" w:themeColor="text1"/>
          <w:sz w:val="24"/>
          <w:szCs w:val="24"/>
        </w:rPr>
        <w:t xml:space="preserve">- </w:t>
      </w:r>
      <w:r w:rsidR="00DC650E" w:rsidRPr="00DC650E">
        <w:rPr>
          <w:rFonts w:eastAsiaTheme="minorEastAsia" w:cstheme="minorBidi"/>
          <w:color w:val="000000" w:themeColor="text1"/>
          <w:sz w:val="24"/>
          <w:szCs w:val="24"/>
        </w:rPr>
        <w:t xml:space="preserve">The parish council has reviewed the Asset </w:t>
      </w:r>
      <w:r w:rsidR="00D17C0F" w:rsidRPr="00DC650E">
        <w:rPr>
          <w:rFonts w:eastAsiaTheme="minorEastAsia" w:cstheme="minorBidi"/>
          <w:color w:val="000000" w:themeColor="text1"/>
          <w:sz w:val="24"/>
          <w:szCs w:val="24"/>
        </w:rPr>
        <w:t>Register,</w:t>
      </w:r>
      <w:r w:rsidR="00DC650E" w:rsidRPr="00DC650E">
        <w:rPr>
          <w:rFonts w:eastAsiaTheme="minorEastAsia" w:cstheme="minorBidi"/>
          <w:color w:val="000000" w:themeColor="text1"/>
          <w:sz w:val="24"/>
          <w:szCs w:val="24"/>
        </w:rPr>
        <w:t xml:space="preserve"> and all is up to date except that the laptop needs removing.</w:t>
      </w:r>
    </w:p>
    <w:p w14:paraId="2BCC47DB" w14:textId="77777777" w:rsidR="00D17C0F" w:rsidRPr="00D17C0F" w:rsidRDefault="00D17C0F" w:rsidP="00D17C0F">
      <w:pPr>
        <w:pStyle w:val="ListParagraph"/>
        <w:rPr>
          <w:rFonts w:eastAsiaTheme="minorEastAsia" w:cstheme="minorBidi"/>
          <w:b/>
          <w:bCs/>
          <w:color w:val="000000" w:themeColor="text1"/>
          <w:sz w:val="24"/>
          <w:szCs w:val="24"/>
        </w:rPr>
      </w:pPr>
    </w:p>
    <w:p w14:paraId="0ECDBCD1" w14:textId="40E3FCE5" w:rsidR="00773284" w:rsidRPr="00D17C0F" w:rsidRDefault="00652A5F" w:rsidP="00D17C0F">
      <w:pPr>
        <w:pStyle w:val="ListParagraph"/>
        <w:numPr>
          <w:ilvl w:val="0"/>
          <w:numId w:val="5"/>
        </w:numPr>
        <w:tabs>
          <w:tab w:val="left" w:pos="0"/>
        </w:tabs>
        <w:spacing w:line="240" w:lineRule="atLeast"/>
        <w:jc w:val="both"/>
        <w:rPr>
          <w:rFonts w:eastAsiaTheme="minorEastAsia" w:cstheme="minorBidi"/>
          <w:b/>
          <w:bCs/>
          <w:color w:val="000000" w:themeColor="text1"/>
          <w:sz w:val="24"/>
          <w:szCs w:val="24"/>
        </w:rPr>
      </w:pPr>
      <w:r w:rsidRPr="00D17C0F">
        <w:rPr>
          <w:rFonts w:eastAsiaTheme="minorEastAsia" w:cstheme="minorBidi"/>
          <w:b/>
          <w:bCs/>
          <w:color w:val="000000" w:themeColor="text1"/>
          <w:sz w:val="24"/>
          <w:szCs w:val="24"/>
        </w:rPr>
        <w:t>Emails</w:t>
      </w:r>
      <w:r w:rsidR="00773284" w:rsidRPr="00D17C0F">
        <w:rPr>
          <w:rFonts w:eastAsiaTheme="minorEastAsia" w:cstheme="minorBidi"/>
          <w:b/>
          <w:bCs/>
          <w:color w:val="000000" w:themeColor="text1"/>
          <w:sz w:val="24"/>
          <w:szCs w:val="24"/>
        </w:rPr>
        <w:t xml:space="preserve">- </w:t>
      </w:r>
      <w:r w:rsidR="00773284" w:rsidRPr="00D17C0F">
        <w:rPr>
          <w:rFonts w:eastAsiaTheme="minorEastAsia" w:cstheme="minorBidi"/>
          <w:color w:val="000000" w:themeColor="text1"/>
          <w:sz w:val="24"/>
          <w:szCs w:val="24"/>
        </w:rPr>
        <w:t>It was noted in the internal audits report that the parish council needs a</w:t>
      </w:r>
      <w:r w:rsidR="00D17C0F">
        <w:rPr>
          <w:rFonts w:eastAsiaTheme="minorEastAsia" w:cstheme="minorBidi"/>
          <w:color w:val="000000" w:themeColor="text1"/>
          <w:sz w:val="24"/>
          <w:szCs w:val="24"/>
        </w:rPr>
        <w:t>,</w:t>
      </w:r>
      <w:r w:rsidR="00773284" w:rsidRPr="00D17C0F">
        <w:rPr>
          <w:rFonts w:eastAsiaTheme="minorEastAsia" w:cstheme="minorBidi"/>
          <w:color w:val="000000" w:themeColor="text1"/>
          <w:sz w:val="24"/>
          <w:szCs w:val="24"/>
        </w:rPr>
        <w:t xml:space="preserve"> </w:t>
      </w:r>
      <w:r w:rsidR="00D17C0F">
        <w:rPr>
          <w:rFonts w:eastAsiaTheme="minorEastAsia" w:cstheme="minorBidi"/>
          <w:color w:val="000000" w:themeColor="text1"/>
          <w:sz w:val="24"/>
          <w:szCs w:val="24"/>
        </w:rPr>
        <w:t>.</w:t>
      </w:r>
      <w:r w:rsidR="00773284" w:rsidRPr="00D17C0F">
        <w:rPr>
          <w:rFonts w:eastAsiaTheme="minorEastAsia" w:cstheme="minorBidi"/>
          <w:color w:val="000000" w:themeColor="text1"/>
          <w:sz w:val="24"/>
          <w:szCs w:val="24"/>
        </w:rPr>
        <w:t>org/.gov.uk email. It was agreed that the clerk is to get a price for said email address.</w:t>
      </w:r>
    </w:p>
    <w:p w14:paraId="37BB0554" w14:textId="05D156BA" w:rsidR="00652A5F" w:rsidRPr="00C32F5A" w:rsidRDefault="00652A5F" w:rsidP="00773284">
      <w:pPr>
        <w:pStyle w:val="ListParagraph"/>
        <w:tabs>
          <w:tab w:val="left" w:pos="0"/>
        </w:tabs>
        <w:spacing w:line="240" w:lineRule="atLeast"/>
        <w:jc w:val="both"/>
        <w:rPr>
          <w:rFonts w:eastAsiaTheme="minorEastAsia" w:cstheme="minorBidi"/>
          <w:b/>
          <w:bCs/>
          <w:color w:val="000000" w:themeColor="text1"/>
          <w:sz w:val="24"/>
          <w:szCs w:val="24"/>
        </w:rPr>
      </w:pPr>
    </w:p>
    <w:p w14:paraId="0D38BBB7" w14:textId="57841105" w:rsidR="000727DD" w:rsidRPr="000727DD" w:rsidRDefault="00652A5F" w:rsidP="000727DD">
      <w:pPr>
        <w:pStyle w:val="ListParagraph"/>
        <w:numPr>
          <w:ilvl w:val="0"/>
          <w:numId w:val="5"/>
        </w:numPr>
        <w:tabs>
          <w:tab w:val="left" w:pos="0"/>
        </w:tabs>
        <w:spacing w:line="240" w:lineRule="atLeast"/>
        <w:jc w:val="both"/>
        <w:rPr>
          <w:rFonts w:eastAsiaTheme="minorEastAsia" w:cstheme="minorBidi"/>
          <w:b/>
          <w:bCs/>
          <w:color w:val="000000" w:themeColor="text1"/>
          <w:sz w:val="24"/>
          <w:szCs w:val="24"/>
        </w:rPr>
      </w:pPr>
      <w:r w:rsidRPr="00C32F5A">
        <w:rPr>
          <w:rFonts w:eastAsiaTheme="minorEastAsia" w:cstheme="minorBidi"/>
          <w:b/>
          <w:bCs/>
          <w:color w:val="000000" w:themeColor="text1"/>
          <w:sz w:val="24"/>
          <w:szCs w:val="24"/>
        </w:rPr>
        <w:t>IT Policy</w:t>
      </w:r>
      <w:r w:rsidR="00773284">
        <w:rPr>
          <w:rFonts w:eastAsiaTheme="minorEastAsia" w:cstheme="minorBidi"/>
          <w:b/>
          <w:bCs/>
          <w:color w:val="000000" w:themeColor="text1"/>
          <w:sz w:val="24"/>
          <w:szCs w:val="24"/>
        </w:rPr>
        <w:t xml:space="preserve">- </w:t>
      </w:r>
      <w:r w:rsidR="00773284" w:rsidRPr="00773284">
        <w:rPr>
          <w:rFonts w:eastAsiaTheme="minorEastAsia" w:cstheme="minorBidi"/>
          <w:color w:val="000000" w:themeColor="text1"/>
          <w:sz w:val="24"/>
          <w:szCs w:val="24"/>
        </w:rPr>
        <w:t>It was noted in the internal audits report that the parish council needs a</w:t>
      </w:r>
      <w:r w:rsidR="00773284">
        <w:rPr>
          <w:rFonts w:eastAsiaTheme="minorEastAsia" w:cstheme="minorBidi"/>
          <w:color w:val="000000" w:themeColor="text1"/>
          <w:sz w:val="24"/>
          <w:szCs w:val="24"/>
        </w:rPr>
        <w:t xml:space="preserve">n IT policy. The clerk has produced an IT policy that has been reviewed. </w:t>
      </w:r>
      <w:r w:rsidR="00D17C0F">
        <w:rPr>
          <w:rFonts w:eastAsiaTheme="minorEastAsia" w:cstheme="minorBidi"/>
          <w:color w:val="000000" w:themeColor="text1"/>
          <w:sz w:val="24"/>
          <w:szCs w:val="24"/>
        </w:rPr>
        <w:t>Cllr D Harteveld and Cllr C Simms seconded and everyone agreed.</w:t>
      </w:r>
    </w:p>
    <w:p w14:paraId="25736E38" w14:textId="77777777" w:rsidR="000727DD" w:rsidRPr="000727DD" w:rsidRDefault="000727DD" w:rsidP="000727DD">
      <w:pPr>
        <w:pStyle w:val="ListParagraph"/>
        <w:rPr>
          <w:rFonts w:eastAsiaTheme="minorEastAsia" w:cstheme="minorBidi"/>
          <w:b/>
          <w:bCs/>
          <w:color w:val="000000" w:themeColor="text1"/>
          <w:sz w:val="24"/>
          <w:szCs w:val="24"/>
        </w:rPr>
      </w:pPr>
    </w:p>
    <w:p w14:paraId="5947757F" w14:textId="77777777" w:rsidR="000727DD" w:rsidRPr="000727DD" w:rsidRDefault="000727DD" w:rsidP="000727DD">
      <w:pPr>
        <w:pStyle w:val="ListParagraph"/>
        <w:tabs>
          <w:tab w:val="left" w:pos="0"/>
        </w:tabs>
        <w:spacing w:line="240" w:lineRule="atLeast"/>
        <w:jc w:val="both"/>
        <w:rPr>
          <w:rFonts w:eastAsiaTheme="minorEastAsia" w:cstheme="minorBidi"/>
          <w:b/>
          <w:bCs/>
          <w:color w:val="000000" w:themeColor="text1"/>
          <w:sz w:val="24"/>
          <w:szCs w:val="24"/>
        </w:rPr>
      </w:pPr>
    </w:p>
    <w:p w14:paraId="48BF7A65" w14:textId="06241E0D" w:rsidR="00652A5F" w:rsidRPr="006356B0" w:rsidRDefault="00652A5F" w:rsidP="00652A5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6356B0">
        <w:rPr>
          <w:rFonts w:eastAsiaTheme="minorEastAsia" w:cstheme="minorBidi"/>
          <w:color w:val="000000" w:themeColor="text1"/>
          <w:sz w:val="24"/>
          <w:szCs w:val="24"/>
        </w:rPr>
        <w:t>Cemetery role</w:t>
      </w:r>
      <w:r w:rsidR="000727DD" w:rsidRPr="006356B0">
        <w:rPr>
          <w:rFonts w:eastAsiaTheme="minorEastAsia" w:cstheme="minorBidi"/>
          <w:color w:val="000000" w:themeColor="text1"/>
          <w:sz w:val="24"/>
          <w:szCs w:val="24"/>
        </w:rPr>
        <w:t xml:space="preserve">- </w:t>
      </w:r>
      <w:r w:rsidR="00AF7682" w:rsidRPr="006356B0">
        <w:rPr>
          <w:rFonts w:eastAsiaTheme="minorEastAsia" w:cstheme="minorBidi"/>
          <w:color w:val="000000" w:themeColor="text1"/>
          <w:sz w:val="24"/>
          <w:szCs w:val="24"/>
        </w:rPr>
        <w:t xml:space="preserve">Cllr C Wilson has circulated the response form S Belton. S Belton has said that she is not willing to train the clerk and has suggested that she would leave. Cllr C Wilson has seeked advice from ERNLLCA and ERNLLCA has suggested as S Belton is not being </w:t>
      </w:r>
      <w:r w:rsidR="00AF0EDD" w:rsidRPr="006356B0">
        <w:rPr>
          <w:rFonts w:eastAsiaTheme="minorEastAsia" w:cstheme="minorBidi"/>
          <w:color w:val="000000" w:themeColor="text1"/>
          <w:sz w:val="24"/>
          <w:szCs w:val="24"/>
        </w:rPr>
        <w:t>paid</w:t>
      </w:r>
      <w:r w:rsidR="00AF7682" w:rsidRPr="006356B0">
        <w:rPr>
          <w:rFonts w:eastAsiaTheme="minorEastAsia" w:cstheme="minorBidi"/>
          <w:color w:val="000000" w:themeColor="text1"/>
          <w:sz w:val="24"/>
          <w:szCs w:val="24"/>
        </w:rPr>
        <w:t xml:space="preserve"> through PAYE she is not an employee so there is no notice period. </w:t>
      </w:r>
      <w:r w:rsidR="00AF0EDD" w:rsidRPr="006356B0">
        <w:rPr>
          <w:rFonts w:eastAsiaTheme="minorEastAsia" w:cstheme="minorBidi"/>
          <w:color w:val="000000" w:themeColor="text1"/>
          <w:sz w:val="24"/>
          <w:szCs w:val="24"/>
        </w:rPr>
        <w:t>However,</w:t>
      </w:r>
      <w:r w:rsidR="00AF7682" w:rsidRPr="006356B0">
        <w:rPr>
          <w:rFonts w:eastAsiaTheme="minorEastAsia" w:cstheme="minorBidi"/>
          <w:color w:val="000000" w:themeColor="text1"/>
          <w:sz w:val="24"/>
          <w:szCs w:val="24"/>
        </w:rPr>
        <w:t xml:space="preserve"> it was suggested that the council pay a </w:t>
      </w:r>
      <w:r w:rsidR="00AF0EDD" w:rsidRPr="006356B0">
        <w:rPr>
          <w:rFonts w:eastAsiaTheme="minorEastAsia" w:cstheme="minorBidi"/>
          <w:color w:val="000000" w:themeColor="text1"/>
          <w:sz w:val="24"/>
          <w:szCs w:val="24"/>
        </w:rPr>
        <w:t>one-off</w:t>
      </w:r>
      <w:r w:rsidR="00AF7682" w:rsidRPr="006356B0">
        <w:rPr>
          <w:rFonts w:eastAsiaTheme="minorEastAsia" w:cstheme="minorBidi"/>
          <w:color w:val="000000" w:themeColor="text1"/>
          <w:sz w:val="24"/>
          <w:szCs w:val="24"/>
        </w:rPr>
        <w:t xml:space="preserve"> payment after the documents have been received so the paperwork is not destroyed. This was proposed by C Wilson to pay the July payment and cut S </w:t>
      </w:r>
      <w:r w:rsidR="00AF0EDD" w:rsidRPr="006356B0">
        <w:rPr>
          <w:rFonts w:eastAsiaTheme="minorEastAsia" w:cstheme="minorBidi"/>
          <w:color w:val="000000" w:themeColor="text1"/>
          <w:sz w:val="24"/>
          <w:szCs w:val="24"/>
        </w:rPr>
        <w:t>Belton’s</w:t>
      </w:r>
      <w:r w:rsidR="00AF7682" w:rsidRPr="006356B0">
        <w:rPr>
          <w:rFonts w:eastAsiaTheme="minorEastAsia" w:cstheme="minorBidi"/>
          <w:color w:val="000000" w:themeColor="text1"/>
          <w:sz w:val="24"/>
          <w:szCs w:val="24"/>
        </w:rPr>
        <w:t xml:space="preserve"> contract</w:t>
      </w:r>
      <w:r w:rsidR="006356B0" w:rsidRPr="006356B0">
        <w:rPr>
          <w:rFonts w:eastAsiaTheme="minorEastAsia" w:cstheme="minorBidi"/>
          <w:color w:val="000000" w:themeColor="text1"/>
          <w:sz w:val="24"/>
          <w:szCs w:val="24"/>
        </w:rPr>
        <w:t xml:space="preserve"> at the end of June</w:t>
      </w:r>
      <w:r w:rsidR="00AF7682" w:rsidRPr="006356B0">
        <w:rPr>
          <w:rFonts w:eastAsiaTheme="minorEastAsia" w:cstheme="minorBidi"/>
          <w:color w:val="000000" w:themeColor="text1"/>
          <w:sz w:val="24"/>
          <w:szCs w:val="24"/>
        </w:rPr>
        <w:t>. This was seconded by Cllr D Harteveld and agreed by all.</w:t>
      </w:r>
    </w:p>
    <w:p w14:paraId="70A572BA" w14:textId="77777777" w:rsidR="00AF7682" w:rsidRPr="006356B0" w:rsidRDefault="00AF7682" w:rsidP="00AF7682">
      <w:pPr>
        <w:tabs>
          <w:tab w:val="left" w:pos="0"/>
        </w:tabs>
        <w:spacing w:line="240" w:lineRule="atLeast"/>
        <w:jc w:val="both"/>
        <w:rPr>
          <w:rFonts w:eastAsiaTheme="minorEastAsia" w:cstheme="minorBidi"/>
          <w:color w:val="000000" w:themeColor="text1"/>
          <w:sz w:val="24"/>
          <w:szCs w:val="24"/>
        </w:rPr>
      </w:pPr>
    </w:p>
    <w:p w14:paraId="435A6094" w14:textId="1E6F7201" w:rsidR="00AF7682" w:rsidRPr="006356B0" w:rsidRDefault="00AF7682" w:rsidP="00AF7682">
      <w:pPr>
        <w:tabs>
          <w:tab w:val="left" w:pos="0"/>
        </w:tabs>
        <w:spacing w:line="240" w:lineRule="atLeast"/>
        <w:jc w:val="both"/>
        <w:rPr>
          <w:rFonts w:eastAsiaTheme="minorEastAsia" w:cstheme="minorBidi"/>
          <w:color w:val="000000" w:themeColor="text1"/>
          <w:sz w:val="24"/>
          <w:szCs w:val="24"/>
        </w:rPr>
      </w:pPr>
      <w:r w:rsidRPr="006356B0">
        <w:rPr>
          <w:rFonts w:eastAsiaTheme="minorEastAsia" w:cstheme="minorBidi"/>
          <w:color w:val="000000" w:themeColor="text1"/>
          <w:sz w:val="24"/>
          <w:szCs w:val="24"/>
        </w:rPr>
        <w:t>Cllr D Harteveld and Cllr M Allport has agreed to pick up the files.</w:t>
      </w:r>
    </w:p>
    <w:p w14:paraId="1595344B" w14:textId="77777777" w:rsidR="00AF7682" w:rsidRPr="006356B0" w:rsidRDefault="00AF7682" w:rsidP="00AF7682">
      <w:pPr>
        <w:tabs>
          <w:tab w:val="left" w:pos="0"/>
        </w:tabs>
        <w:spacing w:line="240" w:lineRule="atLeast"/>
        <w:jc w:val="both"/>
        <w:rPr>
          <w:rFonts w:eastAsiaTheme="minorEastAsia" w:cstheme="minorBidi"/>
          <w:color w:val="000000" w:themeColor="text1"/>
          <w:sz w:val="24"/>
          <w:szCs w:val="24"/>
        </w:rPr>
      </w:pPr>
    </w:p>
    <w:p w14:paraId="66384C8D" w14:textId="310A36C9" w:rsidR="00AF7682" w:rsidRPr="006356B0" w:rsidRDefault="00AF7682" w:rsidP="00AF7682">
      <w:pPr>
        <w:tabs>
          <w:tab w:val="left" w:pos="0"/>
        </w:tabs>
        <w:spacing w:line="240" w:lineRule="atLeast"/>
        <w:jc w:val="both"/>
        <w:rPr>
          <w:rFonts w:eastAsiaTheme="minorEastAsia" w:cstheme="minorBidi"/>
          <w:color w:val="000000" w:themeColor="text1"/>
          <w:sz w:val="24"/>
          <w:szCs w:val="24"/>
        </w:rPr>
      </w:pPr>
      <w:r w:rsidRPr="006356B0">
        <w:rPr>
          <w:rFonts w:eastAsiaTheme="minorEastAsia" w:cstheme="minorBidi"/>
          <w:color w:val="000000" w:themeColor="text1"/>
          <w:sz w:val="24"/>
          <w:szCs w:val="24"/>
        </w:rPr>
        <w:t>Cllr C Wilson and the clerk has signed up to a cemetery course through ERNLLCA.</w:t>
      </w:r>
    </w:p>
    <w:p w14:paraId="30485E6A" w14:textId="77777777" w:rsidR="00AF7682" w:rsidRPr="006356B0" w:rsidRDefault="00AF7682" w:rsidP="00AF7682">
      <w:pPr>
        <w:tabs>
          <w:tab w:val="left" w:pos="0"/>
        </w:tabs>
        <w:spacing w:line="240" w:lineRule="atLeast"/>
        <w:jc w:val="both"/>
        <w:rPr>
          <w:rFonts w:eastAsiaTheme="minorEastAsia" w:cstheme="minorBidi"/>
          <w:color w:val="000000" w:themeColor="text1"/>
          <w:sz w:val="24"/>
          <w:szCs w:val="24"/>
        </w:rPr>
      </w:pPr>
    </w:p>
    <w:p w14:paraId="2D012C2A" w14:textId="76FAD379" w:rsidR="00AF7682" w:rsidRPr="006356B0" w:rsidRDefault="00AF7682" w:rsidP="00AF7682">
      <w:pPr>
        <w:tabs>
          <w:tab w:val="left" w:pos="0"/>
        </w:tabs>
        <w:spacing w:line="240" w:lineRule="atLeast"/>
        <w:jc w:val="both"/>
        <w:rPr>
          <w:rFonts w:eastAsiaTheme="minorEastAsia" w:cstheme="minorBidi"/>
          <w:color w:val="000000" w:themeColor="text1"/>
          <w:sz w:val="24"/>
          <w:szCs w:val="24"/>
        </w:rPr>
      </w:pPr>
      <w:r w:rsidRPr="006356B0">
        <w:rPr>
          <w:rFonts w:eastAsiaTheme="minorEastAsia" w:cstheme="minorBidi"/>
          <w:color w:val="000000" w:themeColor="text1"/>
          <w:sz w:val="24"/>
          <w:szCs w:val="24"/>
        </w:rPr>
        <w:t>It was also noted that the cemetery gate needs to be updated with the clerks contact details.</w:t>
      </w:r>
    </w:p>
    <w:p w14:paraId="39E195B5" w14:textId="77777777" w:rsidR="006356B0" w:rsidRPr="006356B0" w:rsidRDefault="006356B0" w:rsidP="00AF7682">
      <w:pPr>
        <w:tabs>
          <w:tab w:val="left" w:pos="0"/>
        </w:tabs>
        <w:spacing w:line="240" w:lineRule="atLeast"/>
        <w:jc w:val="both"/>
        <w:rPr>
          <w:rFonts w:eastAsiaTheme="minorEastAsia" w:cstheme="minorBidi"/>
          <w:color w:val="000000" w:themeColor="text1"/>
          <w:sz w:val="24"/>
          <w:szCs w:val="24"/>
        </w:rPr>
      </w:pPr>
    </w:p>
    <w:p w14:paraId="0F2B717D" w14:textId="56AB2925" w:rsidR="006356B0" w:rsidRPr="006356B0" w:rsidRDefault="006356B0" w:rsidP="00AF7682">
      <w:pPr>
        <w:tabs>
          <w:tab w:val="left" w:pos="0"/>
        </w:tabs>
        <w:spacing w:line="240" w:lineRule="atLeast"/>
        <w:jc w:val="both"/>
        <w:rPr>
          <w:rFonts w:eastAsiaTheme="minorEastAsia" w:cstheme="minorBidi"/>
          <w:color w:val="000000" w:themeColor="text1"/>
          <w:sz w:val="24"/>
          <w:szCs w:val="24"/>
        </w:rPr>
      </w:pPr>
      <w:r w:rsidRPr="006356B0">
        <w:rPr>
          <w:rFonts w:eastAsiaTheme="minorEastAsia" w:cstheme="minorBidi"/>
          <w:color w:val="000000" w:themeColor="text1"/>
          <w:sz w:val="24"/>
          <w:szCs w:val="24"/>
        </w:rPr>
        <w:t>It was agreed that the rules and regulations are to be reviewed at the next meeting.</w:t>
      </w:r>
    </w:p>
    <w:p w14:paraId="175EFB83" w14:textId="77777777" w:rsidR="00AF7682" w:rsidRDefault="00AF7682" w:rsidP="00AF7682">
      <w:pPr>
        <w:tabs>
          <w:tab w:val="left" w:pos="0"/>
        </w:tabs>
        <w:spacing w:line="240" w:lineRule="atLeast"/>
        <w:jc w:val="both"/>
        <w:rPr>
          <w:rFonts w:eastAsiaTheme="minorEastAsia" w:cstheme="minorBidi"/>
          <w:b/>
          <w:bCs/>
          <w:color w:val="000000" w:themeColor="text1"/>
          <w:sz w:val="24"/>
          <w:szCs w:val="24"/>
        </w:rPr>
      </w:pPr>
    </w:p>
    <w:p w14:paraId="034DCF52" w14:textId="77777777" w:rsidR="00AF7682" w:rsidRPr="00AF7682" w:rsidRDefault="00AF7682" w:rsidP="00AF7682">
      <w:pPr>
        <w:tabs>
          <w:tab w:val="left" w:pos="0"/>
        </w:tabs>
        <w:spacing w:line="240" w:lineRule="atLeast"/>
        <w:jc w:val="both"/>
        <w:rPr>
          <w:rFonts w:eastAsiaTheme="minorEastAsia" w:cstheme="minorBidi"/>
          <w:b/>
          <w:bCs/>
          <w:color w:val="000000" w:themeColor="text1"/>
          <w:sz w:val="24"/>
          <w:szCs w:val="24"/>
        </w:rPr>
      </w:pPr>
    </w:p>
    <w:p w14:paraId="6411FA4B" w14:textId="77777777" w:rsidR="000727DD" w:rsidRPr="000727DD" w:rsidRDefault="000727DD" w:rsidP="000727DD">
      <w:pPr>
        <w:tabs>
          <w:tab w:val="left" w:pos="0"/>
        </w:tabs>
        <w:spacing w:line="240" w:lineRule="atLeast"/>
        <w:jc w:val="both"/>
        <w:rPr>
          <w:rFonts w:eastAsiaTheme="minorEastAsia" w:cstheme="minorBidi"/>
          <w:b/>
          <w:bCs/>
          <w:color w:val="000000" w:themeColor="text1"/>
          <w:sz w:val="24"/>
          <w:szCs w:val="24"/>
        </w:rPr>
      </w:pPr>
    </w:p>
    <w:p w14:paraId="74C755A5" w14:textId="1D05C33E" w:rsidR="00652A5F" w:rsidRPr="000727DD" w:rsidRDefault="00652A5F" w:rsidP="00652A5F">
      <w:pPr>
        <w:pStyle w:val="ListParagraph"/>
        <w:numPr>
          <w:ilvl w:val="0"/>
          <w:numId w:val="5"/>
        </w:numPr>
        <w:tabs>
          <w:tab w:val="left" w:pos="0"/>
        </w:tabs>
        <w:spacing w:line="240" w:lineRule="atLeast"/>
        <w:jc w:val="both"/>
        <w:rPr>
          <w:rFonts w:eastAsiaTheme="minorEastAsia" w:cstheme="minorBidi"/>
          <w:b/>
          <w:bCs/>
          <w:color w:val="000000" w:themeColor="text1"/>
          <w:sz w:val="24"/>
          <w:szCs w:val="24"/>
        </w:rPr>
      </w:pPr>
      <w:r w:rsidRPr="00C32F5A">
        <w:rPr>
          <w:rFonts w:eastAsiaTheme="minorEastAsia" w:cstheme="minorBidi"/>
          <w:b/>
          <w:bCs/>
          <w:color w:val="000000" w:themeColor="text1"/>
          <w:sz w:val="24"/>
          <w:szCs w:val="24"/>
        </w:rPr>
        <w:lastRenderedPageBreak/>
        <w:t>Pipeline</w:t>
      </w:r>
      <w:r w:rsidR="000727DD">
        <w:rPr>
          <w:rFonts w:eastAsiaTheme="minorEastAsia" w:cstheme="minorBidi"/>
          <w:b/>
          <w:bCs/>
          <w:color w:val="000000" w:themeColor="text1"/>
          <w:sz w:val="24"/>
          <w:szCs w:val="24"/>
        </w:rPr>
        <w:t xml:space="preserve">- </w:t>
      </w:r>
      <w:r w:rsidR="000727DD" w:rsidRPr="000727DD">
        <w:rPr>
          <w:rFonts w:eastAsiaTheme="minorEastAsia" w:cstheme="minorBidi"/>
          <w:color w:val="000000" w:themeColor="text1"/>
          <w:sz w:val="24"/>
          <w:szCs w:val="24"/>
        </w:rPr>
        <w:t>It was agreed that the clerk is to email the company to ask them to keep us informed if the pipeline comes within the parish boundary.</w:t>
      </w:r>
    </w:p>
    <w:p w14:paraId="3142A0EB" w14:textId="77777777" w:rsidR="000727DD" w:rsidRPr="000727DD" w:rsidRDefault="000727DD" w:rsidP="000727DD">
      <w:pPr>
        <w:pStyle w:val="ListParagraph"/>
        <w:rPr>
          <w:rFonts w:eastAsiaTheme="minorEastAsia" w:cstheme="minorBidi"/>
          <w:b/>
          <w:bCs/>
          <w:color w:val="000000" w:themeColor="text1"/>
          <w:sz w:val="24"/>
          <w:szCs w:val="24"/>
        </w:rPr>
      </w:pPr>
    </w:p>
    <w:p w14:paraId="0B395370" w14:textId="77777777" w:rsidR="000727DD" w:rsidRPr="000727DD" w:rsidRDefault="000727DD" w:rsidP="000727DD">
      <w:pPr>
        <w:tabs>
          <w:tab w:val="left" w:pos="0"/>
        </w:tabs>
        <w:spacing w:line="240" w:lineRule="atLeast"/>
        <w:jc w:val="both"/>
        <w:rPr>
          <w:rFonts w:eastAsiaTheme="minorEastAsia" w:cstheme="minorBidi"/>
          <w:b/>
          <w:bCs/>
          <w:color w:val="000000" w:themeColor="text1"/>
          <w:sz w:val="24"/>
          <w:szCs w:val="24"/>
        </w:rPr>
      </w:pPr>
    </w:p>
    <w:p w14:paraId="0A341415" w14:textId="577FF6AC" w:rsidR="000727DD" w:rsidRPr="00E31D8F" w:rsidRDefault="00652A5F" w:rsidP="00E31D8F">
      <w:pPr>
        <w:pStyle w:val="ListParagraph"/>
        <w:numPr>
          <w:ilvl w:val="0"/>
          <w:numId w:val="5"/>
        </w:numPr>
        <w:tabs>
          <w:tab w:val="left" w:pos="0"/>
        </w:tabs>
        <w:spacing w:line="240" w:lineRule="atLeast"/>
        <w:jc w:val="both"/>
        <w:rPr>
          <w:rFonts w:eastAsiaTheme="minorEastAsia" w:cstheme="minorBidi"/>
          <w:color w:val="000000" w:themeColor="text1"/>
          <w:sz w:val="24"/>
          <w:szCs w:val="24"/>
        </w:rPr>
      </w:pPr>
      <w:r w:rsidRPr="00C32F5A">
        <w:rPr>
          <w:rFonts w:eastAsiaTheme="minorEastAsia" w:cstheme="minorBidi"/>
          <w:b/>
          <w:bCs/>
          <w:color w:val="000000" w:themeColor="text1"/>
          <w:sz w:val="24"/>
          <w:szCs w:val="24"/>
        </w:rPr>
        <w:t>Insurance</w:t>
      </w:r>
      <w:r w:rsidR="000727DD">
        <w:rPr>
          <w:rFonts w:eastAsiaTheme="minorEastAsia" w:cstheme="minorBidi"/>
          <w:b/>
          <w:bCs/>
          <w:color w:val="000000" w:themeColor="text1"/>
          <w:sz w:val="24"/>
          <w:szCs w:val="24"/>
        </w:rPr>
        <w:t xml:space="preserve">- </w:t>
      </w:r>
      <w:r w:rsidR="000727DD" w:rsidRPr="000727DD">
        <w:rPr>
          <w:rFonts w:eastAsiaTheme="minorEastAsia" w:cstheme="minorBidi"/>
          <w:color w:val="000000" w:themeColor="text1"/>
          <w:sz w:val="24"/>
          <w:szCs w:val="24"/>
        </w:rPr>
        <w:t xml:space="preserve">It was proposed by </w:t>
      </w:r>
      <w:r w:rsidR="000727DD">
        <w:rPr>
          <w:rFonts w:eastAsiaTheme="minorEastAsia" w:cstheme="minorBidi"/>
          <w:color w:val="000000" w:themeColor="text1"/>
          <w:sz w:val="24"/>
          <w:szCs w:val="24"/>
        </w:rPr>
        <w:t>Cllr C Wilson and Cllr D Harteveld seconded and everyone agreed to renew the insurance policy</w:t>
      </w:r>
    </w:p>
    <w:p w14:paraId="1EECC48B" w14:textId="77777777" w:rsidR="00652A5F" w:rsidRPr="00652A5F" w:rsidRDefault="00652A5F" w:rsidP="00652A5F">
      <w:pPr>
        <w:spacing w:line="240" w:lineRule="auto"/>
        <w:ind w:left="360"/>
        <w:rPr>
          <w:rFonts w:eastAsiaTheme="minorEastAsia" w:cstheme="minorBidi"/>
          <w:color w:val="000000" w:themeColor="text1"/>
          <w:sz w:val="24"/>
          <w:szCs w:val="24"/>
        </w:rPr>
      </w:pPr>
    </w:p>
    <w:p w14:paraId="44308E8C" w14:textId="77777777" w:rsidR="002C0AE8" w:rsidRDefault="00000000">
      <w:pPr>
        <w:pStyle w:val="ListParagraph"/>
        <w:spacing w:line="240" w:lineRule="auto"/>
        <w:rPr>
          <w:rFonts w:asciiTheme="minorHAnsi" w:eastAsiaTheme="minorEastAsia" w:hAnsiTheme="minorHAnsi" w:cstheme="minorBidi"/>
          <w:color w:val="000000" w:themeColor="text1"/>
          <w:sz w:val="24"/>
          <w:szCs w:val="24"/>
        </w:rPr>
      </w:pPr>
      <w:r>
        <w:rPr>
          <w:rFonts w:eastAsiaTheme="minorEastAsia" w:cstheme="minorBidi"/>
          <w:b/>
          <w:bCs/>
          <w:sz w:val="24"/>
          <w:szCs w:val="24"/>
        </w:rPr>
        <w:t>7. Ward</w:t>
      </w:r>
      <w:r>
        <w:rPr>
          <w:rFonts w:eastAsiaTheme="minorEastAsia" w:cstheme="minorBidi"/>
          <w:sz w:val="24"/>
          <w:szCs w:val="24"/>
        </w:rPr>
        <w:t xml:space="preserve"> </w:t>
      </w:r>
      <w:r>
        <w:rPr>
          <w:rFonts w:eastAsiaTheme="minorEastAsia" w:cstheme="minorBidi"/>
          <w:b/>
          <w:bCs/>
          <w:sz w:val="24"/>
          <w:szCs w:val="24"/>
        </w:rPr>
        <w:t>Councillors report.</w:t>
      </w:r>
    </w:p>
    <w:p w14:paraId="15D96F59" w14:textId="77777777" w:rsidR="002C0AE8" w:rsidRDefault="002C0AE8">
      <w:pPr>
        <w:spacing w:line="240" w:lineRule="auto"/>
        <w:rPr>
          <w:rFonts w:asciiTheme="minorHAnsi" w:eastAsiaTheme="minorEastAsia" w:hAnsiTheme="minorHAnsi" w:cstheme="minorBidi"/>
          <w:b/>
          <w:bCs/>
          <w:sz w:val="24"/>
          <w:szCs w:val="24"/>
        </w:rPr>
      </w:pPr>
    </w:p>
    <w:p w14:paraId="51915EAE" w14:textId="77777777" w:rsidR="002C0AE8" w:rsidRDefault="00000000">
      <w:pPr>
        <w:spacing w:line="240" w:lineRule="auto"/>
        <w:rPr>
          <w:rFonts w:eastAsiaTheme="minorEastAsia" w:cstheme="minorBidi"/>
          <w:sz w:val="24"/>
          <w:szCs w:val="24"/>
        </w:rPr>
      </w:pPr>
      <w:r>
        <w:rPr>
          <w:rFonts w:eastAsiaTheme="minorEastAsia" w:cstheme="minorBidi"/>
          <w:sz w:val="24"/>
          <w:szCs w:val="24"/>
        </w:rPr>
        <w:t>Cllrs Fox/Sargeantson to speak (if in attendance)</w:t>
      </w:r>
    </w:p>
    <w:p w14:paraId="22D0ACA3" w14:textId="77777777" w:rsidR="002877B2" w:rsidRDefault="002877B2">
      <w:pPr>
        <w:spacing w:line="240" w:lineRule="auto"/>
        <w:rPr>
          <w:rFonts w:eastAsiaTheme="minorEastAsia" w:cstheme="minorBidi"/>
          <w:sz w:val="24"/>
          <w:szCs w:val="24"/>
        </w:rPr>
      </w:pPr>
    </w:p>
    <w:p w14:paraId="4F718DA4"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Ward Councillor Update: Swinefleet Waste &amp; Bin Collection Disruptions</w:t>
      </w:r>
    </w:p>
    <w:p w14:paraId="5253A046"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​1. Root Cause of the Recent Missed Collections</w:t>
      </w:r>
    </w:p>
    <w:p w14:paraId="6D387325"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East Riding of Yorkshire Council (ERYC) is currently managing a massive operational rollout to transition to weekly brown bin (food and garden waste) collections. The Goole and surrounding marshland areas (including Swinefleet) were placed in Phase 1 of this expansion.  </w:t>
      </w:r>
    </w:p>
    <w:p w14:paraId="29A64ADA"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​To accommodate the increased weekly rounds, the council has had to hire over 50 new bin crew members and deploy 16 new collection vehicles across the region. The recent "patchwork" non-collections experienced on some streets in the village have been a direct result of these new crews learning local route boundaries, alongside vehicle scheduling adjustments.  </w:t>
      </w:r>
    </w:p>
    <w:p w14:paraId="6B926323"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​2. Widespread Changes to All Bin Days</w:t>
      </w:r>
    </w:p>
    <w:p w14:paraId="69F21CAA"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A major source of confusion for local residents is that to make the weekly brown bin schedule work, collection days for green (general waste) and blue (recycling) bins have also been systematically altered. While green and blue bins are still emptied on a fortnightly basis, their designated pickup days have likely shifted from what residents were traditionally used to.  </w:t>
      </w:r>
    </w:p>
    <w:p w14:paraId="084295C8"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​If a household accidentally puts a green or blue bin out on their historic collection day, the new crews will pass it by, leading to reports of missed collections while neighboring properties—who are using the updated calendar—are successfully emptied.</w:t>
      </w:r>
    </w:p>
    <w:p w14:paraId="7D78BBF8"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​3. Action Taken &amp; Advice for Residents</w:t>
      </w:r>
    </w:p>
    <w:p w14:paraId="1BD020A4"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​Escalated to ERYC Waste Management: As your Ward Councillor, I have formally logged the specific missed streets in Swinefleet with the waste management team to ensure catch-up collections are deployed and route tracking is corrected.</w:t>
      </w:r>
    </w:p>
    <w:p w14:paraId="1A80FDAF" w14:textId="77777777" w:rsidR="00DB2196" w:rsidRPr="00DB2196" w:rsidRDefault="00DB2196" w:rsidP="00DB2196">
      <w:pPr>
        <w:spacing w:line="240" w:lineRule="auto"/>
        <w:rPr>
          <w:rFonts w:eastAsiaTheme="minorEastAsia" w:cstheme="minorBidi"/>
          <w:sz w:val="24"/>
          <w:szCs w:val="24"/>
        </w:rPr>
      </w:pPr>
      <w:r w:rsidRPr="00DB2196">
        <w:rPr>
          <w:rFonts w:eastAsiaTheme="minorEastAsia" w:cstheme="minorBidi"/>
          <w:sz w:val="24"/>
          <w:szCs w:val="24"/>
        </w:rPr>
        <w:t>​Check the ERYC App or Website: To combat schedule confusion, residents are strongly urged to verify their exact, updated 2026 calendar by entering their postcode on the ERYC website or by downloading the free East Riding Council App. The app automatically pushes live notifications and alerts for any localized collection day changes.  </w:t>
      </w:r>
    </w:p>
    <w:p w14:paraId="048B127C" w14:textId="035939A5" w:rsidR="002877B2" w:rsidRPr="00DB2196" w:rsidRDefault="00DB2196">
      <w:pPr>
        <w:spacing w:line="240" w:lineRule="auto"/>
        <w:rPr>
          <w:rFonts w:eastAsiaTheme="minorEastAsia" w:cstheme="minorBidi"/>
          <w:sz w:val="24"/>
          <w:szCs w:val="24"/>
        </w:rPr>
      </w:pPr>
      <w:r w:rsidRPr="00DB2196">
        <w:rPr>
          <w:rFonts w:eastAsiaTheme="minorEastAsia" w:cstheme="minorBidi"/>
          <w:sz w:val="24"/>
          <w:szCs w:val="24"/>
        </w:rPr>
        <w:t>​Free Caddy Starter Packs: As part of this rollout, the council is providing free kitchen caddy starter packs (including a caddy and liner bags) to encourage thorough food waste recycling. These can be ordered directly via </w:t>
      </w:r>
      <w:hyperlink r:id="rId6" w:tgtFrame="_blank" w:history="1">
        <w:r w:rsidRPr="00DB2196">
          <w:rPr>
            <w:rStyle w:val="Hyperlink"/>
            <w:rFonts w:eastAsiaTheme="minorEastAsia" w:cstheme="minorBidi"/>
            <w:sz w:val="24"/>
            <w:szCs w:val="24"/>
          </w:rPr>
          <w:t>www.eastriding.gov.uk/foodwaste</w:t>
        </w:r>
      </w:hyperlink>
      <w:r w:rsidRPr="00DB2196">
        <w:rPr>
          <w:rFonts w:eastAsiaTheme="minorEastAsia" w:cstheme="minorBidi"/>
          <w:sz w:val="24"/>
          <w:szCs w:val="24"/>
        </w:rPr>
        <w:t>.  </w:t>
      </w:r>
    </w:p>
    <w:p w14:paraId="50EA1FA3" w14:textId="77777777" w:rsidR="002C0AE8" w:rsidRDefault="002C0AE8">
      <w:pPr>
        <w:spacing w:line="240" w:lineRule="auto"/>
        <w:rPr>
          <w:rFonts w:asciiTheme="minorHAnsi" w:eastAsiaTheme="minorEastAsia" w:hAnsiTheme="minorHAnsi" w:cstheme="minorBidi"/>
          <w:sz w:val="24"/>
          <w:szCs w:val="24"/>
        </w:rPr>
      </w:pPr>
    </w:p>
    <w:p w14:paraId="40CC95A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8. Financial and confidential Matters.</w:t>
      </w:r>
    </w:p>
    <w:p w14:paraId="039698B7" w14:textId="77777777" w:rsidR="002C0AE8" w:rsidRDefault="002C0AE8">
      <w:pPr>
        <w:spacing w:line="240" w:lineRule="auto"/>
        <w:rPr>
          <w:rFonts w:asciiTheme="minorHAnsi" w:eastAsiaTheme="minorEastAsia" w:hAnsiTheme="minorHAnsi" w:cstheme="minorBidi"/>
          <w:b/>
          <w:bCs/>
          <w:sz w:val="24"/>
          <w:szCs w:val="24"/>
        </w:rPr>
      </w:pPr>
    </w:p>
    <w:p w14:paraId="436D64EB" w14:textId="381F2B17" w:rsidR="002C0AE8" w:rsidRPr="000727DD" w:rsidRDefault="00000000">
      <w:pPr>
        <w:pStyle w:val="ListParagraph"/>
        <w:numPr>
          <w:ilvl w:val="0"/>
          <w:numId w:val="3"/>
        </w:numPr>
        <w:spacing w:line="240" w:lineRule="auto"/>
        <w:rPr>
          <w:rFonts w:asciiTheme="minorHAnsi" w:eastAsiaTheme="minorEastAsia" w:hAnsiTheme="minorHAnsi" w:cstheme="minorBidi"/>
          <w:sz w:val="24"/>
          <w:szCs w:val="24"/>
        </w:rPr>
      </w:pPr>
      <w:r>
        <w:rPr>
          <w:rFonts w:eastAsiaTheme="minorEastAsia" w:cstheme="minorBidi"/>
          <w:b/>
          <w:bCs/>
          <w:sz w:val="24"/>
          <w:szCs w:val="24"/>
        </w:rPr>
        <w:t xml:space="preserve">Bank signatory updates </w:t>
      </w:r>
      <w:r w:rsidR="00D936A4">
        <w:rPr>
          <w:rFonts w:eastAsiaTheme="minorEastAsia" w:cstheme="minorBidi"/>
          <w:b/>
          <w:bCs/>
          <w:sz w:val="24"/>
          <w:szCs w:val="24"/>
        </w:rPr>
        <w:t>–</w:t>
      </w:r>
      <w:r>
        <w:rPr>
          <w:rFonts w:eastAsiaTheme="minorEastAsia" w:cstheme="minorBidi"/>
          <w:b/>
          <w:bCs/>
          <w:sz w:val="24"/>
          <w:szCs w:val="24"/>
        </w:rPr>
        <w:t xml:space="preserve"> </w:t>
      </w:r>
      <w:r w:rsidRPr="000727DD">
        <w:rPr>
          <w:rFonts w:eastAsiaTheme="minorEastAsia" w:cstheme="minorBidi"/>
          <w:sz w:val="24"/>
          <w:szCs w:val="24"/>
        </w:rPr>
        <w:t>Nat</w:t>
      </w:r>
      <w:r w:rsidR="0013051E" w:rsidRPr="000727DD">
        <w:rPr>
          <w:rFonts w:eastAsiaTheme="minorEastAsia" w:cstheme="minorBidi"/>
          <w:sz w:val="24"/>
          <w:szCs w:val="24"/>
        </w:rPr>
        <w:t>ionwide</w:t>
      </w:r>
      <w:r w:rsidR="000727DD" w:rsidRPr="000727DD">
        <w:rPr>
          <w:rFonts w:eastAsiaTheme="minorEastAsia" w:cstheme="minorBidi"/>
          <w:sz w:val="24"/>
          <w:szCs w:val="24"/>
        </w:rPr>
        <w:t>- The council has filled out the form in order to change the address for bank statements to be sent to the current clerk.</w:t>
      </w:r>
    </w:p>
    <w:p w14:paraId="56C56D4D" w14:textId="77777777" w:rsidR="002C0AE8" w:rsidRDefault="002C0AE8">
      <w:pPr>
        <w:pStyle w:val="ListParagraph"/>
        <w:spacing w:line="240" w:lineRule="auto"/>
        <w:ind w:left="1440"/>
        <w:rPr>
          <w:rFonts w:asciiTheme="minorHAnsi" w:eastAsiaTheme="minorEastAsia" w:hAnsiTheme="minorHAnsi" w:cstheme="minorBidi"/>
          <w:b/>
          <w:bCs/>
          <w:sz w:val="24"/>
          <w:szCs w:val="24"/>
        </w:rPr>
      </w:pPr>
    </w:p>
    <w:p w14:paraId="6EFF0C52" w14:textId="77777777" w:rsidR="002C0AE8" w:rsidRDefault="002C0AE8">
      <w:pPr>
        <w:pStyle w:val="ListParagraph"/>
        <w:spacing w:line="240" w:lineRule="auto"/>
      </w:pPr>
    </w:p>
    <w:p w14:paraId="49888E77"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Cheques/BACS/DD to approve for payment.</w:t>
      </w:r>
    </w:p>
    <w:p w14:paraId="16CE3BA2" w14:textId="6FA00050" w:rsidR="002C0AE8" w:rsidRPr="00987F40" w:rsidRDefault="00987F40">
      <w:pPr>
        <w:spacing w:line="240" w:lineRule="auto"/>
        <w:rPr>
          <w:rFonts w:eastAsiaTheme="minorEastAsia" w:cstheme="minorBidi"/>
          <w:sz w:val="24"/>
          <w:szCs w:val="24"/>
        </w:rPr>
      </w:pPr>
      <w:r>
        <w:rPr>
          <w:rFonts w:eastAsiaTheme="minorEastAsia" w:cstheme="minorBidi"/>
          <w:sz w:val="24"/>
          <w:szCs w:val="24"/>
        </w:rPr>
        <w:t>Clerk monthly salary</w:t>
      </w:r>
    </w:p>
    <w:p w14:paraId="00D26583" w14:textId="77777777" w:rsidR="002C0AE8" w:rsidRDefault="00000000">
      <w:pPr>
        <w:spacing w:line="240" w:lineRule="auto"/>
        <w:rPr>
          <w:rFonts w:eastAsiaTheme="minorEastAsia" w:cstheme="minorBidi"/>
          <w:sz w:val="24"/>
          <w:szCs w:val="24"/>
        </w:rPr>
      </w:pPr>
      <w:r>
        <w:rPr>
          <w:rFonts w:eastAsiaTheme="minorEastAsia" w:cstheme="minorBidi"/>
          <w:sz w:val="24"/>
          <w:szCs w:val="24"/>
        </w:rPr>
        <w:t>Burial Clerk monthly salary</w:t>
      </w:r>
    </w:p>
    <w:p w14:paraId="73CD65A2" w14:textId="06FF9414" w:rsidR="005B3A97" w:rsidRDefault="00E34075">
      <w:pPr>
        <w:spacing w:line="240" w:lineRule="auto"/>
        <w:rPr>
          <w:rFonts w:eastAsiaTheme="minorEastAsia" w:cstheme="minorBidi"/>
          <w:sz w:val="24"/>
          <w:szCs w:val="24"/>
        </w:rPr>
      </w:pPr>
      <w:r>
        <w:rPr>
          <w:rFonts w:eastAsiaTheme="minorEastAsia" w:cstheme="minorBidi"/>
          <w:sz w:val="24"/>
          <w:szCs w:val="24"/>
        </w:rPr>
        <w:t>Leon Amor £3</w:t>
      </w:r>
      <w:r w:rsidR="00C32F5A">
        <w:rPr>
          <w:rFonts w:eastAsiaTheme="minorEastAsia" w:cstheme="minorBidi"/>
          <w:sz w:val="24"/>
          <w:szCs w:val="24"/>
        </w:rPr>
        <w:t>0</w:t>
      </w:r>
      <w:r>
        <w:rPr>
          <w:rFonts w:eastAsiaTheme="minorEastAsia" w:cstheme="minorBidi"/>
          <w:sz w:val="24"/>
          <w:szCs w:val="24"/>
        </w:rPr>
        <w:t>.00</w:t>
      </w:r>
    </w:p>
    <w:p w14:paraId="621247D8" w14:textId="7DC74005" w:rsidR="00C32F5A" w:rsidRDefault="00C32F5A">
      <w:pPr>
        <w:spacing w:line="240" w:lineRule="auto"/>
        <w:rPr>
          <w:rFonts w:eastAsiaTheme="minorEastAsia" w:cstheme="minorBidi"/>
          <w:sz w:val="24"/>
          <w:szCs w:val="24"/>
        </w:rPr>
      </w:pPr>
      <w:r>
        <w:rPr>
          <w:rFonts w:eastAsiaTheme="minorEastAsia" w:cstheme="minorBidi"/>
          <w:sz w:val="24"/>
          <w:szCs w:val="24"/>
        </w:rPr>
        <w:t>A Bosman- £65.00</w:t>
      </w:r>
    </w:p>
    <w:p w14:paraId="53E36933" w14:textId="77777777" w:rsidR="00DB2196" w:rsidRDefault="00DB2196">
      <w:pPr>
        <w:spacing w:line="240" w:lineRule="auto"/>
        <w:rPr>
          <w:rFonts w:eastAsiaTheme="minorEastAsia" w:cstheme="minorBidi"/>
          <w:b/>
          <w:bCs/>
          <w:sz w:val="24"/>
          <w:szCs w:val="24"/>
          <w:u w:val="single"/>
        </w:rPr>
      </w:pPr>
    </w:p>
    <w:p w14:paraId="6C439E64" w14:textId="22814291" w:rsidR="00C32644" w:rsidRDefault="00C32644">
      <w:pPr>
        <w:spacing w:line="240" w:lineRule="auto"/>
        <w:rPr>
          <w:rFonts w:eastAsiaTheme="minorEastAsia" w:cstheme="minorBidi"/>
          <w:b/>
          <w:bCs/>
          <w:sz w:val="24"/>
          <w:szCs w:val="24"/>
          <w:u w:val="single"/>
        </w:rPr>
      </w:pPr>
      <w:r w:rsidRPr="00C32644">
        <w:rPr>
          <w:rFonts w:eastAsiaTheme="minorEastAsia" w:cstheme="minorBidi"/>
          <w:b/>
          <w:bCs/>
          <w:sz w:val="24"/>
          <w:szCs w:val="24"/>
          <w:u w:val="single"/>
        </w:rPr>
        <w:t>Income.</w:t>
      </w:r>
    </w:p>
    <w:p w14:paraId="5F039D13" w14:textId="77777777" w:rsidR="00097812" w:rsidRDefault="00097812">
      <w:pPr>
        <w:spacing w:line="240" w:lineRule="auto"/>
        <w:rPr>
          <w:rFonts w:eastAsiaTheme="minorEastAsia" w:cstheme="minorBidi"/>
          <w:b/>
          <w:bCs/>
          <w:sz w:val="24"/>
          <w:szCs w:val="24"/>
          <w:u w:val="single"/>
        </w:rPr>
      </w:pPr>
    </w:p>
    <w:p w14:paraId="7894D77F" w14:textId="77777777" w:rsidR="00097812" w:rsidRDefault="00097812">
      <w:pPr>
        <w:spacing w:line="240" w:lineRule="auto"/>
        <w:rPr>
          <w:rFonts w:asciiTheme="minorHAnsi" w:eastAsiaTheme="minorEastAsia" w:hAnsiTheme="minorHAnsi" w:cstheme="minorBidi"/>
          <w:b/>
          <w:bCs/>
          <w:sz w:val="24"/>
          <w:szCs w:val="24"/>
        </w:rPr>
      </w:pPr>
    </w:p>
    <w:p w14:paraId="13B5F0C4" w14:textId="3D83CBFE" w:rsidR="002C0AE8" w:rsidRDefault="00000000">
      <w:pPr>
        <w:spacing w:line="240" w:lineRule="auto"/>
        <w:rPr>
          <w:rFonts w:eastAsiaTheme="minorEastAsia" w:cstheme="minorBidi"/>
          <w:b/>
          <w:bCs/>
          <w:sz w:val="24"/>
          <w:szCs w:val="24"/>
        </w:rPr>
      </w:pPr>
      <w:r>
        <w:rPr>
          <w:rFonts w:eastAsiaTheme="minorEastAsia" w:cstheme="minorBidi"/>
          <w:b/>
          <w:bCs/>
          <w:sz w:val="24"/>
          <w:szCs w:val="24"/>
        </w:rPr>
        <w:t>9. AOB</w:t>
      </w:r>
    </w:p>
    <w:p w14:paraId="4E3C0056" w14:textId="192714E6" w:rsidR="00097812" w:rsidRPr="00097812" w:rsidRDefault="000727DD">
      <w:pPr>
        <w:spacing w:line="240" w:lineRule="auto"/>
        <w:rPr>
          <w:rFonts w:eastAsiaTheme="minorEastAsia" w:cstheme="minorBidi"/>
          <w:sz w:val="24"/>
          <w:szCs w:val="24"/>
        </w:rPr>
      </w:pPr>
      <w:r>
        <w:rPr>
          <w:rFonts w:eastAsiaTheme="minorEastAsia" w:cstheme="minorBidi"/>
          <w:sz w:val="24"/>
          <w:szCs w:val="24"/>
        </w:rPr>
        <w:lastRenderedPageBreak/>
        <w:t xml:space="preserve">There is an issue </w:t>
      </w:r>
      <w:r w:rsidRPr="000727DD">
        <w:rPr>
          <w:rFonts w:eastAsiaTheme="minorEastAsia" w:cstheme="minorBidi"/>
          <w:sz w:val="24"/>
          <w:szCs w:val="24"/>
        </w:rPr>
        <w:t>with a tree branch in the old cemetery coming across the footpath. The clerk is to email ERYC.</w:t>
      </w:r>
    </w:p>
    <w:p w14:paraId="45E2386A" w14:textId="77777777" w:rsidR="002C0AE8" w:rsidRDefault="002C0AE8">
      <w:pPr>
        <w:spacing w:line="240" w:lineRule="auto"/>
        <w:rPr>
          <w:rFonts w:asciiTheme="minorHAnsi" w:eastAsiaTheme="minorEastAsia" w:hAnsiTheme="minorHAnsi" w:cstheme="minorBidi"/>
          <w:b/>
          <w:bCs/>
          <w:sz w:val="24"/>
          <w:szCs w:val="24"/>
        </w:rPr>
      </w:pPr>
    </w:p>
    <w:p w14:paraId="129B109B"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w:t>
      </w:r>
    </w:p>
    <w:p w14:paraId="61D8B278" w14:textId="77777777" w:rsidR="002C0AE8" w:rsidRDefault="00000000">
      <w:pPr>
        <w:spacing w:line="240" w:lineRule="auto"/>
        <w:rPr>
          <w:rFonts w:asciiTheme="minorHAnsi" w:eastAsiaTheme="minorEastAsia" w:hAnsiTheme="minorHAnsi" w:cstheme="minorBidi"/>
          <w:b/>
          <w:bCs/>
          <w:sz w:val="24"/>
          <w:szCs w:val="24"/>
        </w:rPr>
      </w:pPr>
      <w:r>
        <w:rPr>
          <w:rFonts w:eastAsiaTheme="minorEastAsia" w:cstheme="minorBidi"/>
          <w:b/>
          <w:bCs/>
          <w:sz w:val="24"/>
          <w:szCs w:val="24"/>
        </w:rPr>
        <w:t xml:space="preserve"> Date of next meeting </w:t>
      </w:r>
    </w:p>
    <w:p w14:paraId="51438D38" w14:textId="77777777" w:rsidR="002C0AE8" w:rsidRDefault="002C0AE8">
      <w:pPr>
        <w:spacing w:line="240" w:lineRule="auto"/>
        <w:rPr>
          <w:rFonts w:asciiTheme="minorHAnsi" w:eastAsiaTheme="minorEastAsia" w:hAnsiTheme="minorHAnsi" w:cstheme="minorBidi"/>
          <w:b/>
          <w:bCs/>
          <w:sz w:val="24"/>
          <w:szCs w:val="24"/>
        </w:rPr>
      </w:pPr>
    </w:p>
    <w:p w14:paraId="278D7F34" w14:textId="4D64CB74" w:rsidR="002C0AE8" w:rsidRDefault="00000000">
      <w:pPr>
        <w:spacing w:line="240" w:lineRule="auto"/>
        <w:rPr>
          <w:rFonts w:asciiTheme="minorHAnsi" w:eastAsiaTheme="minorEastAsia" w:hAnsiTheme="minorHAnsi" w:cstheme="minorBidi"/>
          <w:sz w:val="24"/>
          <w:szCs w:val="24"/>
        </w:rPr>
      </w:pPr>
      <w:r>
        <w:rPr>
          <w:rFonts w:eastAsiaTheme="minorEastAsia" w:cstheme="minorBidi"/>
          <w:sz w:val="24"/>
          <w:szCs w:val="24"/>
        </w:rPr>
        <w:t xml:space="preserve">Tuesday </w:t>
      </w:r>
      <w:r w:rsidR="00C32F5A">
        <w:rPr>
          <w:rFonts w:eastAsiaTheme="minorEastAsia" w:cstheme="minorBidi"/>
          <w:sz w:val="24"/>
          <w:szCs w:val="24"/>
        </w:rPr>
        <w:t>21</w:t>
      </w:r>
      <w:r w:rsidR="00C32F5A" w:rsidRPr="00C32F5A">
        <w:rPr>
          <w:rFonts w:eastAsiaTheme="minorEastAsia" w:cstheme="minorBidi"/>
          <w:sz w:val="24"/>
          <w:szCs w:val="24"/>
          <w:vertAlign w:val="superscript"/>
        </w:rPr>
        <w:t>st</w:t>
      </w:r>
      <w:r w:rsidR="00C32F5A">
        <w:rPr>
          <w:rFonts w:eastAsiaTheme="minorEastAsia" w:cstheme="minorBidi"/>
          <w:sz w:val="24"/>
          <w:szCs w:val="24"/>
        </w:rPr>
        <w:t xml:space="preserve"> July</w:t>
      </w:r>
      <w:r>
        <w:rPr>
          <w:rFonts w:eastAsiaTheme="minorEastAsia" w:cstheme="minorBidi"/>
          <w:sz w:val="24"/>
          <w:szCs w:val="24"/>
        </w:rPr>
        <w:t xml:space="preserve"> 202</w:t>
      </w:r>
      <w:r w:rsidR="006D22CE">
        <w:rPr>
          <w:rFonts w:eastAsiaTheme="minorEastAsia" w:cstheme="minorBidi"/>
          <w:sz w:val="24"/>
          <w:szCs w:val="24"/>
        </w:rPr>
        <w:t>6</w:t>
      </w:r>
    </w:p>
    <w:p w14:paraId="7A55A9E8" w14:textId="77777777" w:rsidR="002C0AE8" w:rsidRDefault="002C0AE8">
      <w:pPr>
        <w:spacing w:line="240" w:lineRule="auto"/>
        <w:rPr>
          <w:rFonts w:asciiTheme="minorHAnsi" w:eastAsiaTheme="minorEastAsia" w:hAnsiTheme="minorHAnsi" w:cstheme="minorBidi"/>
          <w:sz w:val="24"/>
          <w:szCs w:val="24"/>
        </w:rPr>
      </w:pPr>
    </w:p>
    <w:p w14:paraId="43641614" w14:textId="77777777" w:rsidR="002C0AE8" w:rsidRDefault="002C0AE8">
      <w:pPr>
        <w:spacing w:line="240" w:lineRule="auto"/>
        <w:rPr>
          <w:rFonts w:asciiTheme="minorHAnsi" w:eastAsiaTheme="minorEastAsia" w:hAnsiTheme="minorHAnsi" w:cstheme="minorBidi"/>
          <w:b/>
          <w:bCs/>
          <w:sz w:val="24"/>
          <w:szCs w:val="24"/>
        </w:rPr>
      </w:pPr>
    </w:p>
    <w:p w14:paraId="71AFCD36" w14:textId="1D95A879" w:rsidR="002C0AE8" w:rsidRDefault="000F3662">
      <w:pPr>
        <w:spacing w:line="240" w:lineRule="auto"/>
        <w:rPr>
          <w:rFonts w:eastAsiaTheme="minorEastAsia" w:cstheme="minorBidi"/>
          <w:b/>
          <w:bCs/>
          <w:sz w:val="24"/>
          <w:szCs w:val="24"/>
        </w:rPr>
      </w:pPr>
      <w:r>
        <w:rPr>
          <w:rFonts w:eastAsiaTheme="minorEastAsia" w:cstheme="minorBidi"/>
          <w:b/>
          <w:bCs/>
          <w:sz w:val="24"/>
          <w:szCs w:val="24"/>
        </w:rPr>
        <w:t>James Woodcock</w:t>
      </w:r>
    </w:p>
    <w:p w14:paraId="0060898E" w14:textId="18D76167" w:rsidR="002C0AE8" w:rsidRDefault="00442A59">
      <w:pPr>
        <w:spacing w:line="240" w:lineRule="auto"/>
      </w:pPr>
      <w:r>
        <w:rPr>
          <w:rFonts w:eastAsiaTheme="minorEastAsia" w:cstheme="minorBidi"/>
          <w:b/>
          <w:bCs/>
          <w:sz w:val="24"/>
          <w:szCs w:val="24"/>
        </w:rPr>
        <w:t>1</w:t>
      </w:r>
      <w:r w:rsidR="00B724C8">
        <w:rPr>
          <w:rFonts w:eastAsiaTheme="minorEastAsia" w:cstheme="minorBidi"/>
          <w:b/>
          <w:bCs/>
          <w:sz w:val="24"/>
          <w:szCs w:val="24"/>
        </w:rPr>
        <w:t>4</w:t>
      </w:r>
      <w:r>
        <w:rPr>
          <w:rFonts w:eastAsiaTheme="minorEastAsia" w:cstheme="minorBidi"/>
          <w:b/>
          <w:bCs/>
          <w:sz w:val="24"/>
          <w:szCs w:val="24"/>
        </w:rPr>
        <w:t>/0</w:t>
      </w:r>
      <w:r w:rsidR="00B724C8">
        <w:rPr>
          <w:rFonts w:eastAsiaTheme="minorEastAsia" w:cstheme="minorBidi"/>
          <w:b/>
          <w:bCs/>
          <w:sz w:val="24"/>
          <w:szCs w:val="24"/>
        </w:rPr>
        <w:t>7</w:t>
      </w:r>
      <w:r>
        <w:rPr>
          <w:rFonts w:eastAsiaTheme="minorEastAsia" w:cstheme="minorBidi"/>
          <w:b/>
          <w:bCs/>
          <w:sz w:val="24"/>
          <w:szCs w:val="24"/>
        </w:rPr>
        <w:t>/2025</w:t>
      </w:r>
    </w:p>
    <w:p w14:paraId="1289C6A9" w14:textId="77777777" w:rsidR="002C0AE8" w:rsidRDefault="002C0AE8">
      <w:pPr>
        <w:spacing w:line="240" w:lineRule="auto"/>
        <w:rPr>
          <w:rFonts w:asciiTheme="minorHAnsi" w:eastAsiaTheme="minorEastAsia" w:hAnsiTheme="minorHAnsi" w:cstheme="minorBidi"/>
          <w:b/>
          <w:bCs/>
          <w:sz w:val="28"/>
          <w:szCs w:val="28"/>
        </w:rPr>
      </w:pPr>
    </w:p>
    <w:p w14:paraId="4A96EC1B" w14:textId="77777777" w:rsidR="002C0AE8" w:rsidRDefault="002C0AE8">
      <w:pPr>
        <w:spacing w:line="240" w:lineRule="auto"/>
        <w:rPr>
          <w:rFonts w:asciiTheme="minorHAnsi" w:eastAsiaTheme="minorEastAsia" w:hAnsiTheme="minorHAnsi" w:cstheme="minorBidi"/>
          <w:b/>
          <w:bCs/>
          <w:sz w:val="28"/>
          <w:szCs w:val="28"/>
        </w:rPr>
      </w:pPr>
    </w:p>
    <w:p w14:paraId="1AEC9E2F" w14:textId="77777777" w:rsidR="002C0AE8" w:rsidRDefault="002C0AE8">
      <w:pPr>
        <w:spacing w:line="240" w:lineRule="auto"/>
        <w:rPr>
          <w:rFonts w:asciiTheme="minorHAnsi" w:eastAsiaTheme="minorEastAsia" w:hAnsiTheme="minorHAnsi" w:cstheme="minorBidi"/>
          <w:b/>
          <w:bCs/>
          <w:sz w:val="28"/>
          <w:szCs w:val="28"/>
        </w:rPr>
      </w:pPr>
    </w:p>
    <w:p w14:paraId="027D3CFB" w14:textId="77777777" w:rsidR="002C0AE8" w:rsidRDefault="002C0AE8">
      <w:pPr>
        <w:spacing w:line="240" w:lineRule="auto"/>
        <w:rPr>
          <w:rFonts w:asciiTheme="minorHAnsi" w:eastAsiaTheme="minorEastAsia" w:hAnsiTheme="minorHAnsi" w:cstheme="minorBidi"/>
          <w:b/>
          <w:bCs/>
          <w:sz w:val="28"/>
          <w:szCs w:val="28"/>
        </w:rPr>
      </w:pPr>
    </w:p>
    <w:p w14:paraId="19991CBD" w14:textId="77777777" w:rsidR="002C0AE8" w:rsidRDefault="002C0AE8">
      <w:pPr>
        <w:spacing w:line="240" w:lineRule="auto"/>
      </w:pPr>
    </w:p>
    <w:sectPr w:rsidR="002C0AE8">
      <w:pgSz w:w="11906" w:h="16838"/>
      <w:pgMar w:top="170" w:right="425" w:bottom="176"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536EA"/>
    <w:multiLevelType w:val="multilevel"/>
    <w:tmpl w:val="D8ACC39E"/>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3991B0B"/>
    <w:multiLevelType w:val="hybridMultilevel"/>
    <w:tmpl w:val="66AC3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F080FFF"/>
    <w:multiLevelType w:val="multilevel"/>
    <w:tmpl w:val="BCDE14EA"/>
    <w:lvl w:ilvl="0">
      <w:start w:val="1"/>
      <w:numFmt w:val="decimal"/>
      <w:lvlText w:val="%1."/>
      <w:lvlJc w:val="left"/>
      <w:pPr>
        <w:tabs>
          <w:tab w:val="num" w:pos="0"/>
        </w:tabs>
        <w:ind w:left="720" w:hanging="360"/>
      </w:pPr>
      <w:rPr>
        <w:rFonts w:ascii="Calibri" w:hAnsi="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602F2EF0"/>
    <w:multiLevelType w:val="multilevel"/>
    <w:tmpl w:val="D302B3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64CD525E"/>
    <w:multiLevelType w:val="multilevel"/>
    <w:tmpl w:val="471A3974"/>
    <w:lvl w:ilvl="0">
      <w:start w:val="1"/>
      <w:numFmt w:val="upperLetter"/>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75627890"/>
    <w:multiLevelType w:val="hybridMultilevel"/>
    <w:tmpl w:val="B0D8F6FA"/>
    <w:lvl w:ilvl="0" w:tplc="3894142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13523013">
    <w:abstractNumId w:val="2"/>
  </w:num>
  <w:num w:numId="2" w16cid:durableId="1234462647">
    <w:abstractNumId w:val="4"/>
  </w:num>
  <w:num w:numId="3" w16cid:durableId="921108912">
    <w:abstractNumId w:val="0"/>
  </w:num>
  <w:num w:numId="4" w16cid:durableId="1067806165">
    <w:abstractNumId w:val="3"/>
  </w:num>
  <w:num w:numId="5" w16cid:durableId="445545423">
    <w:abstractNumId w:val="1"/>
  </w:num>
  <w:num w:numId="6" w16cid:durableId="166042734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AE8"/>
    <w:rsid w:val="000727DD"/>
    <w:rsid w:val="00097812"/>
    <w:rsid w:val="000F3662"/>
    <w:rsid w:val="0013051E"/>
    <w:rsid w:val="001A10C5"/>
    <w:rsid w:val="001A17B8"/>
    <w:rsid w:val="001E7E47"/>
    <w:rsid w:val="002877B2"/>
    <w:rsid w:val="002C0AE8"/>
    <w:rsid w:val="00404AD9"/>
    <w:rsid w:val="004163BC"/>
    <w:rsid w:val="00442A59"/>
    <w:rsid w:val="005B3A97"/>
    <w:rsid w:val="005C46AD"/>
    <w:rsid w:val="006356B0"/>
    <w:rsid w:val="006524E0"/>
    <w:rsid w:val="00652A5F"/>
    <w:rsid w:val="00673898"/>
    <w:rsid w:val="006D22CE"/>
    <w:rsid w:val="00704C54"/>
    <w:rsid w:val="00705ABA"/>
    <w:rsid w:val="00773284"/>
    <w:rsid w:val="007C3396"/>
    <w:rsid w:val="008D3634"/>
    <w:rsid w:val="00987F40"/>
    <w:rsid w:val="009B5932"/>
    <w:rsid w:val="00A42B8A"/>
    <w:rsid w:val="00A6339C"/>
    <w:rsid w:val="00AF0EDD"/>
    <w:rsid w:val="00AF7682"/>
    <w:rsid w:val="00B724C8"/>
    <w:rsid w:val="00BA28F0"/>
    <w:rsid w:val="00C32644"/>
    <w:rsid w:val="00C32F5A"/>
    <w:rsid w:val="00D17C0F"/>
    <w:rsid w:val="00D541C2"/>
    <w:rsid w:val="00D701D5"/>
    <w:rsid w:val="00D71A7C"/>
    <w:rsid w:val="00D936A4"/>
    <w:rsid w:val="00DB2196"/>
    <w:rsid w:val="00DC650E"/>
    <w:rsid w:val="00DE7028"/>
    <w:rsid w:val="00E31D8F"/>
    <w:rsid w:val="00E34075"/>
    <w:rsid w:val="00E9525C"/>
    <w:rsid w:val="00EC04D8"/>
    <w:rsid w:val="00FB43A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E877A"/>
  <w15:docId w15:val="{5E7DC7A5-EAA6-4D64-AB21-662A4B57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41A"/>
    <w:pPr>
      <w:spacing w:line="276" w:lineRule="auto"/>
    </w:pPr>
    <w:rPr>
      <w:rFonts w:cs="Times New Roman"/>
      <w:sz w:val="22"/>
      <w:szCs w:val="22"/>
      <w:lang w:eastAsia="en-US"/>
    </w:rPr>
  </w:style>
  <w:style w:type="paragraph" w:styleId="Heading2">
    <w:name w:val="heading 2"/>
    <w:basedOn w:val="Normal"/>
    <w:next w:val="Normal"/>
    <w:link w:val="Heading2Char"/>
    <w:uiPriority w:val="9"/>
    <w:qFormat/>
    <w:rsid w:val="00E7142D"/>
    <w:pPr>
      <w:keepNext/>
      <w:spacing w:line="240" w:lineRule="auto"/>
      <w:jc w:val="right"/>
      <w:outlineLvl w:val="1"/>
    </w:pPr>
    <w:rPr>
      <w:rFonts w:ascii="Times New Roman" w:hAnsi="Times New Roman"/>
      <w:b/>
      <w:sz w:val="24"/>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qFormat/>
    <w:locked/>
    <w:rsid w:val="00E7142D"/>
    <w:rPr>
      <w:rFonts w:ascii="Times New Roman" w:hAnsi="Times New Roman" w:cs="Times New Roman"/>
      <w:b/>
      <w:sz w:val="20"/>
      <w:lang w:val="x-none" w:eastAsia="en-GB"/>
    </w:rPr>
  </w:style>
  <w:style w:type="character" w:customStyle="1" w:styleId="DocumentMapChar">
    <w:name w:val="Document Map Char"/>
    <w:basedOn w:val="DefaultParagraphFont"/>
    <w:link w:val="DocumentMap"/>
    <w:uiPriority w:val="99"/>
    <w:semiHidden/>
    <w:qFormat/>
    <w:locked/>
    <w:rPr>
      <w:rFonts w:ascii="Segoe UI" w:hAnsi="Segoe UI" w:cs="Segoe UI"/>
      <w:sz w:val="16"/>
      <w:szCs w:val="16"/>
      <w:lang w:val="x-none" w:eastAsia="en-US"/>
    </w:rPr>
  </w:style>
  <w:style w:type="character" w:styleId="Hyperlink">
    <w:name w:val="Hyperlink"/>
    <w:basedOn w:val="DefaultParagraphFont"/>
    <w:uiPriority w:val="99"/>
    <w:unhideWhenUsed/>
    <w:rsid w:val="00CB2689"/>
    <w:rPr>
      <w:rFonts w:cs="Times New Roman"/>
      <w:color w:val="0000FF"/>
      <w:u w:val="single"/>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EnvelopeAddress">
    <w:name w:val="envelope address"/>
    <w:basedOn w:val="Normal"/>
    <w:uiPriority w:val="99"/>
    <w:semiHidden/>
    <w:unhideWhenUsed/>
    <w:qFormat/>
    <w:rsid w:val="00913005"/>
    <w:pPr>
      <w:spacing w:line="240" w:lineRule="auto"/>
      <w:ind w:left="2880"/>
    </w:pPr>
    <w:rPr>
      <w:sz w:val="24"/>
      <w:szCs w:val="24"/>
    </w:rPr>
  </w:style>
  <w:style w:type="paragraph" w:styleId="DocumentMap">
    <w:name w:val="Document Map"/>
    <w:basedOn w:val="Normal"/>
    <w:link w:val="DocumentMapChar"/>
    <w:uiPriority w:val="99"/>
    <w:semiHidden/>
    <w:qFormat/>
    <w:rsid w:val="00A23A5B"/>
    <w:pPr>
      <w:shd w:val="clear" w:color="auto" w:fill="000080"/>
    </w:pPr>
    <w:rPr>
      <w:rFonts w:ascii="Tahoma" w:hAnsi="Tahoma" w:cs="Tahoma"/>
      <w:sz w:val="20"/>
      <w:szCs w:val="20"/>
    </w:rPr>
  </w:style>
  <w:style w:type="paragraph" w:styleId="ListParagraph">
    <w:name w:val="List Paragraph"/>
    <w:basedOn w:val="Normal"/>
    <w:uiPriority w:val="34"/>
    <w:qFormat/>
    <w:rsid w:val="005E5548"/>
    <w:pPr>
      <w:ind w:left="720"/>
      <w:contextualSpacing/>
    </w:pPr>
  </w:style>
  <w:style w:type="character" w:styleId="UnresolvedMention">
    <w:name w:val="Unresolved Mention"/>
    <w:basedOn w:val="DefaultParagraphFont"/>
    <w:uiPriority w:val="99"/>
    <w:semiHidden/>
    <w:unhideWhenUsed/>
    <w:rsid w:val="00DB21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eastriding.gov.uk/foodwast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9F0FC3-7BC4-4CFE-81F7-0A82EEF3B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Pages>
  <Words>1293</Words>
  <Characters>7375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HOOK PARISH COUNCIL</vt:lpstr>
    </vt:vector>
  </TitlesOfParts>
  <Company>Hewlett-Packard Company</Company>
  <LinksUpToDate>false</LinksUpToDate>
  <CharactersWithSpaces>8651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HOOK PARISH COUNCIL</dc:title>
  <dc:subject/>
  <dc:creator>Trevor</dc:creator>
  <dc:description/>
  <cp:lastModifiedBy>James Woodcock</cp:lastModifiedBy>
  <cp:revision>11</cp:revision>
  <cp:lastPrinted>2025-04-15T08:39:00Z</cp:lastPrinted>
  <dcterms:created xsi:type="dcterms:W3CDTF">2026-07-15T07:33:00Z</dcterms:created>
  <dcterms:modified xsi:type="dcterms:W3CDTF">2026-07-15T11:38:00Z</dcterms:modified>
  <dc:language>en-GB</dc:language>
</cp:coreProperties>
</file>