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06" w:rsidRPr="00501DCF" w:rsidRDefault="008F7D06" w:rsidP="008F7D06">
      <w:pPr>
        <w:rPr>
          <w:rFonts w:ascii="Calibri" w:hAnsi="Calibri"/>
          <w:color w:val="12747F"/>
          <w:sz w:val="24"/>
          <w:szCs w:val="24"/>
          <w:lang w:eastAsia="en-GB"/>
        </w:rPr>
      </w:pPr>
      <w:r w:rsidRPr="00501DCF">
        <w:rPr>
          <w:rFonts w:ascii="Calibri" w:hAnsi="Calibri"/>
          <w:color w:val="12747F"/>
          <w:sz w:val="24"/>
          <w:szCs w:val="24"/>
          <w:lang w:eastAsia="en-GB"/>
        </w:rPr>
        <w:t>Councillor Name</w:t>
      </w:r>
    </w:p>
    <w:p w:rsidR="00AE0EF2" w:rsidRPr="00AE0EF2" w:rsidRDefault="00AE0EF2" w:rsidP="008F7D06">
      <w:pPr>
        <w:rPr>
          <w:color w:val="444444"/>
          <w:sz w:val="24"/>
          <w:szCs w:val="24"/>
          <w:shd w:val="clear" w:color="auto" w:fill="FFFFFF"/>
        </w:rPr>
      </w:pPr>
      <w:proofErr w:type="spellStart"/>
      <w:r w:rsidRPr="00AE0EF2">
        <w:rPr>
          <w:color w:val="444444"/>
          <w:sz w:val="24"/>
          <w:szCs w:val="24"/>
          <w:shd w:val="clear" w:color="auto" w:fill="FFFFFF"/>
        </w:rPr>
        <w:t>Ellin</w:t>
      </w:r>
      <w:proofErr w:type="spellEnd"/>
      <w:r w:rsidRPr="00AE0EF2">
        <w:rPr>
          <w:color w:val="444444"/>
          <w:sz w:val="24"/>
          <w:szCs w:val="24"/>
          <w:shd w:val="clear" w:color="auto" w:fill="FFFFFF"/>
        </w:rPr>
        <w:t>, Marion</w:t>
      </w:r>
    </w:p>
    <w:p w:rsidR="008F7D06" w:rsidRPr="00501DCF" w:rsidRDefault="008F7D06" w:rsidP="008F7D06">
      <w:pPr>
        <w:rPr>
          <w:rFonts w:ascii="Calibri" w:hAnsi="Calibri"/>
          <w:color w:val="12747F"/>
          <w:sz w:val="24"/>
          <w:szCs w:val="24"/>
          <w:lang w:eastAsia="en-GB"/>
        </w:rPr>
      </w:pPr>
      <w:r w:rsidRPr="00501DCF">
        <w:rPr>
          <w:rFonts w:ascii="Calibri" w:hAnsi="Calibri"/>
          <w:color w:val="12747F"/>
          <w:sz w:val="24"/>
          <w:szCs w:val="24"/>
          <w:lang w:eastAsia="en-GB"/>
        </w:rPr>
        <w:t>Parish/town council</w:t>
      </w:r>
    </w:p>
    <w:p w:rsidR="008F7D06" w:rsidRPr="00501DCF" w:rsidRDefault="00C0309D" w:rsidP="008F7D06">
      <w:pPr>
        <w:rPr>
          <w:rFonts w:ascii="Calibri" w:hAnsi="Calibri"/>
          <w:color w:val="444444"/>
          <w:sz w:val="24"/>
          <w:szCs w:val="24"/>
          <w:lang w:eastAsia="en-GB"/>
        </w:rPr>
      </w:pPr>
      <w:proofErr w:type="spellStart"/>
      <w:r w:rsidRPr="00501DCF">
        <w:rPr>
          <w:rFonts w:ascii="Calibri" w:hAnsi="Calibri"/>
          <w:color w:val="444444"/>
          <w:sz w:val="24"/>
          <w:szCs w:val="24"/>
          <w:lang w:eastAsia="en-GB"/>
        </w:rPr>
        <w:t>Swinefleet</w:t>
      </w:r>
      <w:proofErr w:type="spellEnd"/>
      <w:r w:rsidRPr="00501DCF">
        <w:rPr>
          <w:rFonts w:ascii="Calibri" w:hAnsi="Calibri"/>
          <w:color w:val="444444"/>
          <w:sz w:val="24"/>
          <w:szCs w:val="24"/>
          <w:lang w:eastAsia="en-GB"/>
        </w:rPr>
        <w:t xml:space="preserve"> Parish Council</w:t>
      </w:r>
    </w:p>
    <w:p w:rsidR="008F7D06" w:rsidRPr="008F7D06" w:rsidRDefault="008F7D06" w:rsidP="008F7D06">
      <w:pPr>
        <w:rPr>
          <w:sz w:val="24"/>
          <w:szCs w:val="24"/>
          <w:lang w:eastAsia="en-GB"/>
        </w:rPr>
      </w:pPr>
      <w:r w:rsidRPr="008F7D06">
        <w:rPr>
          <w:sz w:val="24"/>
          <w:szCs w:val="24"/>
          <w:lang w:eastAsia="en-GB"/>
        </w:rPr>
        <w:t xml:space="preserve">Part </w:t>
      </w:r>
      <w:proofErr w:type="gramStart"/>
      <w:r w:rsidRPr="008F7D06">
        <w:rPr>
          <w:sz w:val="24"/>
          <w:szCs w:val="24"/>
          <w:lang w:eastAsia="en-GB"/>
        </w:rPr>
        <w:t>A</w:t>
      </w:r>
      <w:proofErr w:type="gramEnd"/>
      <w:r w:rsidRPr="008F7D06">
        <w:rPr>
          <w:sz w:val="24"/>
          <w:szCs w:val="24"/>
          <w:lang w:eastAsia="en-GB"/>
        </w:rPr>
        <w:t xml:space="preserve"> - Pecuniary Interests</w:t>
      </w:r>
    </w:p>
    <w:p w:rsidR="008F7D06" w:rsidRPr="008F7D06" w:rsidRDefault="008F7D06" w:rsidP="008F7D06">
      <w:pPr>
        <w:rPr>
          <w:color w:val="12747F"/>
          <w:sz w:val="24"/>
          <w:szCs w:val="24"/>
          <w:lang w:eastAsia="en-GB"/>
        </w:rPr>
      </w:pPr>
      <w:r w:rsidRPr="008F7D06">
        <w:rPr>
          <w:color w:val="12747F"/>
          <w:sz w:val="24"/>
          <w:szCs w:val="24"/>
          <w:lang w:eastAsia="en-GB"/>
        </w:rPr>
        <w:t>(a) Any employment, office, trade, profession or vocation carried on for profit or gain</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(b) Any payment or provision of any other financial benefit (other than from the authority) made or provided within the relevant period in respect of any expenses incurred by me in carrying out duties as a Member, or towards my election expenses. This includes any payment or financial benefit from a trade union within the meaning of the Trade Union and Labour Relations (Consolidation) Act 1992.</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(c) Any contract which is made between any of the above named persons (or a body in which any of the above named persons have a beneficial interest*) and the authority under which goods or services are to be provided or works are to be executed, and which has not been fully discharged.</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(d)   Any beneficial interest in land which is within the area of the authority.</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(e) Any licence (alone or jointly with others) to occupy land in the area of the authority for a month or longer.</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(f) Any tenancy where (to my knowledge) the landlord is the authority and the tenant is a body in which any of the above named persons have a beneficial interest.</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(g) Any beneficial interest in securities of a body where that body (to my knowledge) has a place of business or land in the area of the authority; and either the total nominal value of the securities exceeds £25,000 or one hundredth of the total issued share capital of that body; or if the share capital of that body is of more than one class, the total nominal value of the shares of any one class in which any of the above named persons has a beneficial interest exceeds one hundredth of the total issued share capital of that class.</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sz w:val="24"/>
          <w:szCs w:val="24"/>
          <w:lang w:eastAsia="en-GB"/>
        </w:rPr>
      </w:pPr>
      <w:r w:rsidRPr="008F7D06">
        <w:rPr>
          <w:sz w:val="24"/>
          <w:szCs w:val="24"/>
          <w:lang w:eastAsia="en-GB"/>
        </w:rPr>
        <w:t>Part B - Non-Pecuniary Interests</w:t>
      </w:r>
    </w:p>
    <w:p w:rsidR="008F7D06" w:rsidRPr="008F7D06" w:rsidRDefault="008F7D06" w:rsidP="008F7D06">
      <w:pPr>
        <w:rPr>
          <w:color w:val="12747F"/>
          <w:sz w:val="24"/>
          <w:szCs w:val="24"/>
          <w:lang w:eastAsia="en-GB"/>
        </w:rPr>
      </w:pPr>
      <w:r w:rsidRPr="008F7D06">
        <w:rPr>
          <w:color w:val="12747F"/>
          <w:sz w:val="24"/>
          <w:szCs w:val="24"/>
          <w:lang w:eastAsia="en-GB"/>
        </w:rPr>
        <w:lastRenderedPageBreak/>
        <w:t>(a) Bodies to which I am appointed or nominated by the authority (</w:t>
      </w:r>
      <w:proofErr w:type="spellStart"/>
      <w:r w:rsidRPr="008F7D06">
        <w:rPr>
          <w:color w:val="12747F"/>
          <w:sz w:val="24"/>
          <w:szCs w:val="24"/>
          <w:lang w:eastAsia="en-GB"/>
        </w:rPr>
        <w:t>ie</w:t>
      </w:r>
      <w:proofErr w:type="spellEnd"/>
      <w:r w:rsidRPr="008F7D06">
        <w:rPr>
          <w:color w:val="12747F"/>
          <w:sz w:val="24"/>
          <w:szCs w:val="24"/>
          <w:lang w:eastAsia="en-GB"/>
        </w:rPr>
        <w:t xml:space="preserve"> outside body appointments).</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(b) Bodies exercising functions of a public nature of which I am a Member (including regional and local development agencies, other (parish) Councils, public health bodies, school governing bodies).</w:t>
      </w:r>
    </w:p>
    <w:p w:rsidR="00AE0EF2" w:rsidRPr="00AE0EF2" w:rsidRDefault="00AE0EF2" w:rsidP="008F7D06">
      <w:pPr>
        <w:rPr>
          <w:color w:val="444444"/>
          <w:sz w:val="24"/>
          <w:szCs w:val="24"/>
          <w:shd w:val="clear" w:color="auto" w:fill="FFFFFF"/>
        </w:rPr>
      </w:pPr>
      <w:proofErr w:type="gramStart"/>
      <w:r w:rsidRPr="00AE0EF2">
        <w:rPr>
          <w:color w:val="444444"/>
          <w:sz w:val="24"/>
          <w:szCs w:val="24"/>
          <w:shd w:val="clear" w:color="auto" w:fill="FFFFFF"/>
        </w:rPr>
        <w:t xml:space="preserve">Committee - </w:t>
      </w:r>
      <w:proofErr w:type="spellStart"/>
      <w:r w:rsidRPr="00AE0EF2">
        <w:rPr>
          <w:color w:val="444444"/>
          <w:sz w:val="24"/>
          <w:szCs w:val="24"/>
          <w:shd w:val="clear" w:color="auto" w:fill="FFFFFF"/>
        </w:rPr>
        <w:t>Swinefleet</w:t>
      </w:r>
      <w:proofErr w:type="spellEnd"/>
      <w:r w:rsidRPr="00AE0EF2">
        <w:rPr>
          <w:color w:val="444444"/>
          <w:sz w:val="24"/>
          <w:szCs w:val="24"/>
          <w:shd w:val="clear" w:color="auto" w:fill="FFFFFF"/>
        </w:rPr>
        <w:t xml:space="preserve"> Village Hall.</w:t>
      </w:r>
      <w:proofErr w:type="gramEnd"/>
    </w:p>
    <w:p w:rsidR="008F7D06" w:rsidRPr="008F7D06" w:rsidRDefault="00AE0EF2" w:rsidP="008F7D06">
      <w:pPr>
        <w:rPr>
          <w:color w:val="12747F"/>
          <w:sz w:val="24"/>
          <w:szCs w:val="24"/>
          <w:lang w:eastAsia="en-GB"/>
        </w:rPr>
      </w:pPr>
      <w:r w:rsidRPr="008F7D06">
        <w:rPr>
          <w:color w:val="12747F"/>
          <w:sz w:val="24"/>
          <w:szCs w:val="24"/>
          <w:lang w:eastAsia="en-GB"/>
        </w:rPr>
        <w:t xml:space="preserve"> </w:t>
      </w:r>
      <w:r w:rsidR="008F7D06" w:rsidRPr="008F7D06">
        <w:rPr>
          <w:color w:val="12747F"/>
          <w:sz w:val="24"/>
          <w:szCs w:val="24"/>
          <w:lang w:eastAsia="en-GB"/>
        </w:rPr>
        <w:t>(c) Bodies directed to charitable purposes of which I am a Member (including the Lions, the Masons, a Parochial Church Council; not just bodies registered with the Charity Commission).</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(d) Bodies whose principal purposes include influence of public opinion or policy (including any political party or trade union) of which I am a Member.</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(e) Any voluntary work undertaken by me.</w:t>
      </w:r>
    </w:p>
    <w:p w:rsidR="00AE0EF2" w:rsidRPr="00AE0EF2" w:rsidRDefault="00AE0EF2" w:rsidP="008F7D06">
      <w:pPr>
        <w:rPr>
          <w:color w:val="444444"/>
          <w:sz w:val="24"/>
          <w:szCs w:val="24"/>
          <w:shd w:val="clear" w:color="auto" w:fill="FFFFFF"/>
        </w:rPr>
      </w:pPr>
      <w:r w:rsidRPr="00AE0EF2">
        <w:rPr>
          <w:color w:val="444444"/>
          <w:sz w:val="24"/>
          <w:szCs w:val="24"/>
          <w:shd w:val="clear" w:color="auto" w:fill="FFFFFF"/>
        </w:rPr>
        <w:t xml:space="preserve">Money </w:t>
      </w:r>
      <w:proofErr w:type="gramStart"/>
      <w:r w:rsidRPr="00AE0EF2">
        <w:rPr>
          <w:color w:val="444444"/>
          <w:sz w:val="24"/>
          <w:szCs w:val="24"/>
          <w:shd w:val="clear" w:color="auto" w:fill="FFFFFF"/>
        </w:rPr>
        <w:t>raised</w:t>
      </w:r>
      <w:proofErr w:type="gramEnd"/>
      <w:r w:rsidRPr="00AE0EF2">
        <w:rPr>
          <w:color w:val="444444"/>
          <w:sz w:val="24"/>
          <w:szCs w:val="24"/>
          <w:shd w:val="clear" w:color="auto" w:fill="FFFFFF"/>
        </w:rPr>
        <w:t xml:space="preserve"> from a ploughing match on a yearly basis. </w:t>
      </w:r>
      <w:proofErr w:type="gramStart"/>
      <w:r w:rsidRPr="00AE0EF2">
        <w:rPr>
          <w:color w:val="444444"/>
          <w:sz w:val="24"/>
          <w:szCs w:val="24"/>
          <w:shd w:val="clear" w:color="auto" w:fill="FFFFFF"/>
        </w:rPr>
        <w:t>Proceeds to different charities.</w:t>
      </w:r>
      <w:proofErr w:type="gramEnd"/>
      <w:r w:rsidRPr="00AE0EF2">
        <w:rPr>
          <w:color w:val="444444"/>
          <w:sz w:val="24"/>
          <w:szCs w:val="24"/>
          <w:shd w:val="clear" w:color="auto" w:fill="FFFFFF"/>
        </w:rPr>
        <w:t xml:space="preserve"> </w:t>
      </w:r>
      <w:proofErr w:type="spellStart"/>
      <w:proofErr w:type="gramStart"/>
      <w:r w:rsidRPr="00AE0EF2">
        <w:rPr>
          <w:color w:val="444444"/>
          <w:sz w:val="24"/>
          <w:szCs w:val="24"/>
          <w:shd w:val="clear" w:color="auto" w:fill="FFFFFF"/>
        </w:rPr>
        <w:t>ie</w:t>
      </w:r>
      <w:proofErr w:type="spellEnd"/>
      <w:proofErr w:type="gramEnd"/>
      <w:r w:rsidRPr="00AE0EF2">
        <w:rPr>
          <w:color w:val="444444"/>
          <w:sz w:val="24"/>
          <w:szCs w:val="24"/>
          <w:shd w:val="clear" w:color="auto" w:fill="FFFFFF"/>
        </w:rPr>
        <w:t xml:space="preserve"> Cancer Research.</w:t>
      </w:r>
      <w:bookmarkStart w:id="0" w:name="_GoBack"/>
      <w:bookmarkEnd w:id="0"/>
    </w:p>
    <w:p w:rsidR="008F7D06" w:rsidRPr="008F7D06" w:rsidRDefault="00AE0EF2" w:rsidP="008F7D06">
      <w:pPr>
        <w:rPr>
          <w:color w:val="12747F"/>
          <w:sz w:val="24"/>
          <w:szCs w:val="24"/>
          <w:lang w:eastAsia="en-GB"/>
        </w:rPr>
      </w:pPr>
      <w:r w:rsidRPr="008F7D06">
        <w:rPr>
          <w:color w:val="12747F"/>
          <w:sz w:val="24"/>
          <w:szCs w:val="24"/>
          <w:lang w:eastAsia="en-GB"/>
        </w:rPr>
        <w:t xml:space="preserve"> </w:t>
      </w:r>
      <w:r w:rsidR="008F7D06" w:rsidRPr="008F7D06">
        <w:rPr>
          <w:color w:val="12747F"/>
          <w:sz w:val="24"/>
          <w:szCs w:val="24"/>
          <w:lang w:eastAsia="en-GB"/>
        </w:rPr>
        <w:t>(f) Any person from which I have received in my capacity as a Member a gift or hospitality that amounts to the value of at least £25.</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(g) Any person employed by the authority who is a member of my family.</w:t>
      </w:r>
    </w:p>
    <w:p w:rsidR="00DF5380" w:rsidRPr="008F7D06" w:rsidRDefault="008F7D06" w:rsidP="008F7D06">
      <w:pPr>
        <w:rPr>
          <w:color w:val="444444"/>
          <w:sz w:val="24"/>
          <w:szCs w:val="24"/>
          <w:lang w:eastAsia="en-GB"/>
        </w:rPr>
      </w:pPr>
      <w:r w:rsidRPr="008F7D06">
        <w:rPr>
          <w:color w:val="444444"/>
          <w:sz w:val="24"/>
          <w:szCs w:val="24"/>
          <w:lang w:eastAsia="en-GB"/>
        </w:rPr>
        <w:t>None</w:t>
      </w:r>
    </w:p>
    <w:sectPr w:rsidR="00DF5380" w:rsidRPr="008F7D0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C5"/>
    <w:rsid w:val="0037131F"/>
    <w:rsid w:val="00501DCF"/>
    <w:rsid w:val="00630492"/>
    <w:rsid w:val="008F7D06"/>
    <w:rsid w:val="009220BA"/>
    <w:rsid w:val="00AE0EF2"/>
    <w:rsid w:val="00C0309D"/>
    <w:rsid w:val="00DF5380"/>
    <w:rsid w:val="00FE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2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0BA"/>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2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0B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94650">
      <w:bodyDiv w:val="1"/>
      <w:marLeft w:val="0"/>
      <w:marRight w:val="0"/>
      <w:marTop w:val="0"/>
      <w:marBottom w:val="0"/>
      <w:divBdr>
        <w:top w:val="none" w:sz="0" w:space="0" w:color="auto"/>
        <w:left w:val="none" w:sz="0" w:space="0" w:color="auto"/>
        <w:bottom w:val="none" w:sz="0" w:space="0" w:color="auto"/>
        <w:right w:val="none" w:sz="0" w:space="0" w:color="auto"/>
      </w:divBdr>
      <w:divsChild>
        <w:div w:id="384910996">
          <w:marLeft w:val="0"/>
          <w:marRight w:val="0"/>
          <w:marTop w:val="0"/>
          <w:marBottom w:val="150"/>
          <w:divBdr>
            <w:top w:val="none" w:sz="0" w:space="0" w:color="auto"/>
            <w:left w:val="none" w:sz="0" w:space="0" w:color="auto"/>
            <w:bottom w:val="none" w:sz="0" w:space="0" w:color="auto"/>
            <w:right w:val="none" w:sz="0" w:space="0" w:color="auto"/>
          </w:divBdr>
          <w:divsChild>
            <w:div w:id="1111631810">
              <w:marLeft w:val="0"/>
              <w:marRight w:val="0"/>
              <w:marTop w:val="0"/>
              <w:marBottom w:val="0"/>
              <w:divBdr>
                <w:top w:val="none" w:sz="0" w:space="0" w:color="auto"/>
                <w:left w:val="none" w:sz="0" w:space="0" w:color="auto"/>
                <w:bottom w:val="none" w:sz="0" w:space="0" w:color="auto"/>
                <w:right w:val="none" w:sz="0" w:space="0" w:color="auto"/>
              </w:divBdr>
              <w:divsChild>
                <w:div w:id="1170557390">
                  <w:marLeft w:val="0"/>
                  <w:marRight w:val="45"/>
                  <w:marTop w:val="0"/>
                  <w:marBottom w:val="0"/>
                  <w:divBdr>
                    <w:top w:val="none" w:sz="0" w:space="0" w:color="auto"/>
                    <w:left w:val="none" w:sz="0" w:space="0" w:color="auto"/>
                    <w:bottom w:val="none" w:sz="0" w:space="0" w:color="auto"/>
                    <w:right w:val="none" w:sz="0" w:space="0" w:color="auto"/>
                  </w:divBdr>
                </w:div>
                <w:div w:id="1906330684">
                  <w:marLeft w:val="0"/>
                  <w:marRight w:val="0"/>
                  <w:marTop w:val="75"/>
                  <w:marBottom w:val="0"/>
                  <w:divBdr>
                    <w:top w:val="none" w:sz="0" w:space="0" w:color="auto"/>
                    <w:left w:val="none" w:sz="0" w:space="0" w:color="auto"/>
                    <w:bottom w:val="none" w:sz="0" w:space="0" w:color="auto"/>
                    <w:right w:val="none" w:sz="0" w:space="0" w:color="auto"/>
                  </w:divBdr>
                </w:div>
              </w:divsChild>
            </w:div>
            <w:div w:id="1521704253">
              <w:marLeft w:val="0"/>
              <w:marRight w:val="0"/>
              <w:marTop w:val="0"/>
              <w:marBottom w:val="0"/>
              <w:divBdr>
                <w:top w:val="none" w:sz="0" w:space="0" w:color="auto"/>
                <w:left w:val="none" w:sz="0" w:space="0" w:color="auto"/>
                <w:bottom w:val="none" w:sz="0" w:space="0" w:color="auto"/>
                <w:right w:val="none" w:sz="0" w:space="0" w:color="auto"/>
              </w:divBdr>
              <w:divsChild>
                <w:div w:id="1271860828">
                  <w:marLeft w:val="0"/>
                  <w:marRight w:val="45"/>
                  <w:marTop w:val="0"/>
                  <w:marBottom w:val="0"/>
                  <w:divBdr>
                    <w:top w:val="none" w:sz="0" w:space="0" w:color="auto"/>
                    <w:left w:val="none" w:sz="0" w:space="0" w:color="auto"/>
                    <w:bottom w:val="none" w:sz="0" w:space="0" w:color="auto"/>
                    <w:right w:val="none" w:sz="0" w:space="0" w:color="auto"/>
                  </w:divBdr>
                </w:div>
                <w:div w:id="17870454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6111898">
          <w:marLeft w:val="0"/>
          <w:marRight w:val="0"/>
          <w:marTop w:val="0"/>
          <w:marBottom w:val="150"/>
          <w:divBdr>
            <w:top w:val="none" w:sz="0" w:space="0" w:color="auto"/>
            <w:left w:val="none" w:sz="0" w:space="0" w:color="auto"/>
            <w:bottom w:val="none" w:sz="0" w:space="0" w:color="auto"/>
            <w:right w:val="none" w:sz="0" w:space="0" w:color="auto"/>
          </w:divBdr>
          <w:divsChild>
            <w:div w:id="1851068145">
              <w:marLeft w:val="0"/>
              <w:marRight w:val="0"/>
              <w:marTop w:val="0"/>
              <w:marBottom w:val="0"/>
              <w:divBdr>
                <w:top w:val="none" w:sz="0" w:space="0" w:color="auto"/>
                <w:left w:val="none" w:sz="0" w:space="0" w:color="auto"/>
                <w:bottom w:val="none" w:sz="0" w:space="0" w:color="auto"/>
                <w:right w:val="none" w:sz="0" w:space="0" w:color="auto"/>
              </w:divBdr>
              <w:divsChild>
                <w:div w:id="704525940">
                  <w:marLeft w:val="0"/>
                  <w:marRight w:val="45"/>
                  <w:marTop w:val="0"/>
                  <w:marBottom w:val="0"/>
                  <w:divBdr>
                    <w:top w:val="none" w:sz="0" w:space="0" w:color="auto"/>
                    <w:left w:val="none" w:sz="0" w:space="0" w:color="auto"/>
                    <w:bottom w:val="none" w:sz="0" w:space="0" w:color="auto"/>
                    <w:right w:val="none" w:sz="0" w:space="0" w:color="auto"/>
                  </w:divBdr>
                </w:div>
                <w:div w:id="192351296">
                  <w:marLeft w:val="0"/>
                  <w:marRight w:val="0"/>
                  <w:marTop w:val="75"/>
                  <w:marBottom w:val="0"/>
                  <w:divBdr>
                    <w:top w:val="none" w:sz="0" w:space="0" w:color="auto"/>
                    <w:left w:val="none" w:sz="0" w:space="0" w:color="auto"/>
                    <w:bottom w:val="none" w:sz="0" w:space="0" w:color="auto"/>
                    <w:right w:val="none" w:sz="0" w:space="0" w:color="auto"/>
                  </w:divBdr>
                </w:div>
              </w:divsChild>
            </w:div>
            <w:div w:id="1183663181">
              <w:marLeft w:val="0"/>
              <w:marRight w:val="0"/>
              <w:marTop w:val="0"/>
              <w:marBottom w:val="0"/>
              <w:divBdr>
                <w:top w:val="none" w:sz="0" w:space="0" w:color="auto"/>
                <w:left w:val="none" w:sz="0" w:space="0" w:color="auto"/>
                <w:bottom w:val="none" w:sz="0" w:space="0" w:color="auto"/>
                <w:right w:val="none" w:sz="0" w:space="0" w:color="auto"/>
              </w:divBdr>
              <w:divsChild>
                <w:div w:id="1308127001">
                  <w:marLeft w:val="0"/>
                  <w:marRight w:val="45"/>
                  <w:marTop w:val="0"/>
                  <w:marBottom w:val="0"/>
                  <w:divBdr>
                    <w:top w:val="none" w:sz="0" w:space="0" w:color="auto"/>
                    <w:left w:val="none" w:sz="0" w:space="0" w:color="auto"/>
                    <w:bottom w:val="none" w:sz="0" w:space="0" w:color="auto"/>
                    <w:right w:val="none" w:sz="0" w:space="0" w:color="auto"/>
                  </w:divBdr>
                </w:div>
                <w:div w:id="1092892317">
                  <w:marLeft w:val="0"/>
                  <w:marRight w:val="0"/>
                  <w:marTop w:val="75"/>
                  <w:marBottom w:val="0"/>
                  <w:divBdr>
                    <w:top w:val="none" w:sz="0" w:space="0" w:color="auto"/>
                    <w:left w:val="none" w:sz="0" w:space="0" w:color="auto"/>
                    <w:bottom w:val="none" w:sz="0" w:space="0" w:color="auto"/>
                    <w:right w:val="none" w:sz="0" w:space="0" w:color="auto"/>
                  </w:divBdr>
                </w:div>
              </w:divsChild>
            </w:div>
            <w:div w:id="1254049097">
              <w:marLeft w:val="0"/>
              <w:marRight w:val="0"/>
              <w:marTop w:val="0"/>
              <w:marBottom w:val="0"/>
              <w:divBdr>
                <w:top w:val="none" w:sz="0" w:space="0" w:color="auto"/>
                <w:left w:val="none" w:sz="0" w:space="0" w:color="auto"/>
                <w:bottom w:val="none" w:sz="0" w:space="0" w:color="auto"/>
                <w:right w:val="none" w:sz="0" w:space="0" w:color="auto"/>
              </w:divBdr>
              <w:divsChild>
                <w:div w:id="1683122847">
                  <w:marLeft w:val="0"/>
                  <w:marRight w:val="45"/>
                  <w:marTop w:val="0"/>
                  <w:marBottom w:val="0"/>
                  <w:divBdr>
                    <w:top w:val="none" w:sz="0" w:space="0" w:color="auto"/>
                    <w:left w:val="none" w:sz="0" w:space="0" w:color="auto"/>
                    <w:bottom w:val="none" w:sz="0" w:space="0" w:color="auto"/>
                    <w:right w:val="none" w:sz="0" w:space="0" w:color="auto"/>
                  </w:divBdr>
                </w:div>
                <w:div w:id="1840995626">
                  <w:marLeft w:val="0"/>
                  <w:marRight w:val="0"/>
                  <w:marTop w:val="75"/>
                  <w:marBottom w:val="0"/>
                  <w:divBdr>
                    <w:top w:val="none" w:sz="0" w:space="0" w:color="auto"/>
                    <w:left w:val="none" w:sz="0" w:space="0" w:color="auto"/>
                    <w:bottom w:val="none" w:sz="0" w:space="0" w:color="auto"/>
                    <w:right w:val="none" w:sz="0" w:space="0" w:color="auto"/>
                  </w:divBdr>
                </w:div>
              </w:divsChild>
            </w:div>
            <w:div w:id="1469737316">
              <w:marLeft w:val="0"/>
              <w:marRight w:val="0"/>
              <w:marTop w:val="0"/>
              <w:marBottom w:val="0"/>
              <w:divBdr>
                <w:top w:val="none" w:sz="0" w:space="0" w:color="auto"/>
                <w:left w:val="none" w:sz="0" w:space="0" w:color="auto"/>
                <w:bottom w:val="none" w:sz="0" w:space="0" w:color="auto"/>
                <w:right w:val="none" w:sz="0" w:space="0" w:color="auto"/>
              </w:divBdr>
              <w:divsChild>
                <w:div w:id="404684846">
                  <w:marLeft w:val="0"/>
                  <w:marRight w:val="45"/>
                  <w:marTop w:val="0"/>
                  <w:marBottom w:val="0"/>
                  <w:divBdr>
                    <w:top w:val="none" w:sz="0" w:space="0" w:color="auto"/>
                    <w:left w:val="none" w:sz="0" w:space="0" w:color="auto"/>
                    <w:bottom w:val="none" w:sz="0" w:space="0" w:color="auto"/>
                    <w:right w:val="none" w:sz="0" w:space="0" w:color="auto"/>
                  </w:divBdr>
                </w:div>
                <w:div w:id="1768651844">
                  <w:marLeft w:val="0"/>
                  <w:marRight w:val="0"/>
                  <w:marTop w:val="75"/>
                  <w:marBottom w:val="0"/>
                  <w:divBdr>
                    <w:top w:val="none" w:sz="0" w:space="0" w:color="auto"/>
                    <w:left w:val="none" w:sz="0" w:space="0" w:color="auto"/>
                    <w:bottom w:val="none" w:sz="0" w:space="0" w:color="auto"/>
                    <w:right w:val="none" w:sz="0" w:space="0" w:color="auto"/>
                  </w:divBdr>
                </w:div>
              </w:divsChild>
            </w:div>
            <w:div w:id="17391337">
              <w:marLeft w:val="0"/>
              <w:marRight w:val="0"/>
              <w:marTop w:val="0"/>
              <w:marBottom w:val="0"/>
              <w:divBdr>
                <w:top w:val="none" w:sz="0" w:space="0" w:color="auto"/>
                <w:left w:val="none" w:sz="0" w:space="0" w:color="auto"/>
                <w:bottom w:val="none" w:sz="0" w:space="0" w:color="auto"/>
                <w:right w:val="none" w:sz="0" w:space="0" w:color="auto"/>
              </w:divBdr>
              <w:divsChild>
                <w:div w:id="1183200271">
                  <w:marLeft w:val="0"/>
                  <w:marRight w:val="45"/>
                  <w:marTop w:val="0"/>
                  <w:marBottom w:val="0"/>
                  <w:divBdr>
                    <w:top w:val="none" w:sz="0" w:space="0" w:color="auto"/>
                    <w:left w:val="none" w:sz="0" w:space="0" w:color="auto"/>
                    <w:bottom w:val="none" w:sz="0" w:space="0" w:color="auto"/>
                    <w:right w:val="none" w:sz="0" w:space="0" w:color="auto"/>
                  </w:divBdr>
                </w:div>
                <w:div w:id="1095857717">
                  <w:marLeft w:val="0"/>
                  <w:marRight w:val="0"/>
                  <w:marTop w:val="75"/>
                  <w:marBottom w:val="0"/>
                  <w:divBdr>
                    <w:top w:val="none" w:sz="0" w:space="0" w:color="auto"/>
                    <w:left w:val="none" w:sz="0" w:space="0" w:color="auto"/>
                    <w:bottom w:val="none" w:sz="0" w:space="0" w:color="auto"/>
                    <w:right w:val="none" w:sz="0" w:space="0" w:color="auto"/>
                  </w:divBdr>
                </w:div>
              </w:divsChild>
            </w:div>
            <w:div w:id="288977955">
              <w:marLeft w:val="0"/>
              <w:marRight w:val="0"/>
              <w:marTop w:val="0"/>
              <w:marBottom w:val="0"/>
              <w:divBdr>
                <w:top w:val="none" w:sz="0" w:space="0" w:color="auto"/>
                <w:left w:val="none" w:sz="0" w:space="0" w:color="auto"/>
                <w:bottom w:val="none" w:sz="0" w:space="0" w:color="auto"/>
                <w:right w:val="none" w:sz="0" w:space="0" w:color="auto"/>
              </w:divBdr>
              <w:divsChild>
                <w:div w:id="610626747">
                  <w:marLeft w:val="0"/>
                  <w:marRight w:val="45"/>
                  <w:marTop w:val="0"/>
                  <w:marBottom w:val="0"/>
                  <w:divBdr>
                    <w:top w:val="none" w:sz="0" w:space="0" w:color="auto"/>
                    <w:left w:val="none" w:sz="0" w:space="0" w:color="auto"/>
                    <w:bottom w:val="none" w:sz="0" w:space="0" w:color="auto"/>
                    <w:right w:val="none" w:sz="0" w:space="0" w:color="auto"/>
                  </w:divBdr>
                </w:div>
                <w:div w:id="1851943183">
                  <w:marLeft w:val="0"/>
                  <w:marRight w:val="0"/>
                  <w:marTop w:val="75"/>
                  <w:marBottom w:val="0"/>
                  <w:divBdr>
                    <w:top w:val="none" w:sz="0" w:space="0" w:color="auto"/>
                    <w:left w:val="none" w:sz="0" w:space="0" w:color="auto"/>
                    <w:bottom w:val="none" w:sz="0" w:space="0" w:color="auto"/>
                    <w:right w:val="none" w:sz="0" w:space="0" w:color="auto"/>
                  </w:divBdr>
                </w:div>
              </w:divsChild>
            </w:div>
            <w:div w:id="187719092">
              <w:marLeft w:val="0"/>
              <w:marRight w:val="0"/>
              <w:marTop w:val="0"/>
              <w:marBottom w:val="0"/>
              <w:divBdr>
                <w:top w:val="none" w:sz="0" w:space="0" w:color="auto"/>
                <w:left w:val="none" w:sz="0" w:space="0" w:color="auto"/>
                <w:bottom w:val="none" w:sz="0" w:space="0" w:color="auto"/>
                <w:right w:val="none" w:sz="0" w:space="0" w:color="auto"/>
              </w:divBdr>
              <w:divsChild>
                <w:div w:id="297346581">
                  <w:marLeft w:val="0"/>
                  <w:marRight w:val="45"/>
                  <w:marTop w:val="0"/>
                  <w:marBottom w:val="0"/>
                  <w:divBdr>
                    <w:top w:val="none" w:sz="0" w:space="0" w:color="auto"/>
                    <w:left w:val="none" w:sz="0" w:space="0" w:color="auto"/>
                    <w:bottom w:val="none" w:sz="0" w:space="0" w:color="auto"/>
                    <w:right w:val="none" w:sz="0" w:space="0" w:color="auto"/>
                  </w:divBdr>
                </w:div>
                <w:div w:id="1474033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2282470">
          <w:marLeft w:val="0"/>
          <w:marRight w:val="0"/>
          <w:marTop w:val="0"/>
          <w:marBottom w:val="150"/>
          <w:divBdr>
            <w:top w:val="none" w:sz="0" w:space="0" w:color="auto"/>
            <w:left w:val="none" w:sz="0" w:space="0" w:color="auto"/>
            <w:bottom w:val="none" w:sz="0" w:space="0" w:color="auto"/>
            <w:right w:val="none" w:sz="0" w:space="0" w:color="auto"/>
          </w:divBdr>
          <w:divsChild>
            <w:div w:id="1228959779">
              <w:marLeft w:val="0"/>
              <w:marRight w:val="0"/>
              <w:marTop w:val="0"/>
              <w:marBottom w:val="0"/>
              <w:divBdr>
                <w:top w:val="none" w:sz="0" w:space="0" w:color="auto"/>
                <w:left w:val="none" w:sz="0" w:space="0" w:color="auto"/>
                <w:bottom w:val="none" w:sz="0" w:space="0" w:color="auto"/>
                <w:right w:val="none" w:sz="0" w:space="0" w:color="auto"/>
              </w:divBdr>
              <w:divsChild>
                <w:div w:id="1499879035">
                  <w:marLeft w:val="0"/>
                  <w:marRight w:val="45"/>
                  <w:marTop w:val="0"/>
                  <w:marBottom w:val="0"/>
                  <w:divBdr>
                    <w:top w:val="none" w:sz="0" w:space="0" w:color="auto"/>
                    <w:left w:val="none" w:sz="0" w:space="0" w:color="auto"/>
                    <w:bottom w:val="none" w:sz="0" w:space="0" w:color="auto"/>
                    <w:right w:val="none" w:sz="0" w:space="0" w:color="auto"/>
                  </w:divBdr>
                </w:div>
                <w:div w:id="1280717833">
                  <w:marLeft w:val="0"/>
                  <w:marRight w:val="0"/>
                  <w:marTop w:val="75"/>
                  <w:marBottom w:val="0"/>
                  <w:divBdr>
                    <w:top w:val="none" w:sz="0" w:space="0" w:color="auto"/>
                    <w:left w:val="none" w:sz="0" w:space="0" w:color="auto"/>
                    <w:bottom w:val="none" w:sz="0" w:space="0" w:color="auto"/>
                    <w:right w:val="none" w:sz="0" w:space="0" w:color="auto"/>
                  </w:divBdr>
                </w:div>
              </w:divsChild>
            </w:div>
            <w:div w:id="1566918910">
              <w:marLeft w:val="0"/>
              <w:marRight w:val="0"/>
              <w:marTop w:val="0"/>
              <w:marBottom w:val="0"/>
              <w:divBdr>
                <w:top w:val="none" w:sz="0" w:space="0" w:color="auto"/>
                <w:left w:val="none" w:sz="0" w:space="0" w:color="auto"/>
                <w:bottom w:val="none" w:sz="0" w:space="0" w:color="auto"/>
                <w:right w:val="none" w:sz="0" w:space="0" w:color="auto"/>
              </w:divBdr>
              <w:divsChild>
                <w:div w:id="209343206">
                  <w:marLeft w:val="0"/>
                  <w:marRight w:val="45"/>
                  <w:marTop w:val="0"/>
                  <w:marBottom w:val="0"/>
                  <w:divBdr>
                    <w:top w:val="none" w:sz="0" w:space="0" w:color="auto"/>
                    <w:left w:val="none" w:sz="0" w:space="0" w:color="auto"/>
                    <w:bottom w:val="none" w:sz="0" w:space="0" w:color="auto"/>
                    <w:right w:val="none" w:sz="0" w:space="0" w:color="auto"/>
                  </w:divBdr>
                </w:div>
                <w:div w:id="1404714711">
                  <w:marLeft w:val="0"/>
                  <w:marRight w:val="0"/>
                  <w:marTop w:val="75"/>
                  <w:marBottom w:val="0"/>
                  <w:divBdr>
                    <w:top w:val="none" w:sz="0" w:space="0" w:color="auto"/>
                    <w:left w:val="none" w:sz="0" w:space="0" w:color="auto"/>
                    <w:bottom w:val="none" w:sz="0" w:space="0" w:color="auto"/>
                    <w:right w:val="none" w:sz="0" w:space="0" w:color="auto"/>
                  </w:divBdr>
                </w:div>
              </w:divsChild>
            </w:div>
            <w:div w:id="1213617514">
              <w:marLeft w:val="0"/>
              <w:marRight w:val="0"/>
              <w:marTop w:val="0"/>
              <w:marBottom w:val="0"/>
              <w:divBdr>
                <w:top w:val="none" w:sz="0" w:space="0" w:color="auto"/>
                <w:left w:val="none" w:sz="0" w:space="0" w:color="auto"/>
                <w:bottom w:val="none" w:sz="0" w:space="0" w:color="auto"/>
                <w:right w:val="none" w:sz="0" w:space="0" w:color="auto"/>
              </w:divBdr>
              <w:divsChild>
                <w:div w:id="1592398767">
                  <w:marLeft w:val="0"/>
                  <w:marRight w:val="45"/>
                  <w:marTop w:val="0"/>
                  <w:marBottom w:val="0"/>
                  <w:divBdr>
                    <w:top w:val="none" w:sz="0" w:space="0" w:color="auto"/>
                    <w:left w:val="none" w:sz="0" w:space="0" w:color="auto"/>
                    <w:bottom w:val="none" w:sz="0" w:space="0" w:color="auto"/>
                    <w:right w:val="none" w:sz="0" w:space="0" w:color="auto"/>
                  </w:divBdr>
                </w:div>
                <w:div w:id="844126109">
                  <w:marLeft w:val="0"/>
                  <w:marRight w:val="0"/>
                  <w:marTop w:val="75"/>
                  <w:marBottom w:val="0"/>
                  <w:divBdr>
                    <w:top w:val="none" w:sz="0" w:space="0" w:color="auto"/>
                    <w:left w:val="none" w:sz="0" w:space="0" w:color="auto"/>
                    <w:bottom w:val="none" w:sz="0" w:space="0" w:color="auto"/>
                    <w:right w:val="none" w:sz="0" w:space="0" w:color="auto"/>
                  </w:divBdr>
                </w:div>
              </w:divsChild>
            </w:div>
            <w:div w:id="1156606263">
              <w:marLeft w:val="0"/>
              <w:marRight w:val="0"/>
              <w:marTop w:val="0"/>
              <w:marBottom w:val="0"/>
              <w:divBdr>
                <w:top w:val="none" w:sz="0" w:space="0" w:color="auto"/>
                <w:left w:val="none" w:sz="0" w:space="0" w:color="auto"/>
                <w:bottom w:val="none" w:sz="0" w:space="0" w:color="auto"/>
                <w:right w:val="none" w:sz="0" w:space="0" w:color="auto"/>
              </w:divBdr>
              <w:divsChild>
                <w:div w:id="1748111636">
                  <w:marLeft w:val="0"/>
                  <w:marRight w:val="45"/>
                  <w:marTop w:val="0"/>
                  <w:marBottom w:val="0"/>
                  <w:divBdr>
                    <w:top w:val="none" w:sz="0" w:space="0" w:color="auto"/>
                    <w:left w:val="none" w:sz="0" w:space="0" w:color="auto"/>
                    <w:bottom w:val="none" w:sz="0" w:space="0" w:color="auto"/>
                    <w:right w:val="none" w:sz="0" w:space="0" w:color="auto"/>
                  </w:divBdr>
                </w:div>
                <w:div w:id="1070346245">
                  <w:marLeft w:val="0"/>
                  <w:marRight w:val="0"/>
                  <w:marTop w:val="75"/>
                  <w:marBottom w:val="0"/>
                  <w:divBdr>
                    <w:top w:val="none" w:sz="0" w:space="0" w:color="auto"/>
                    <w:left w:val="none" w:sz="0" w:space="0" w:color="auto"/>
                    <w:bottom w:val="none" w:sz="0" w:space="0" w:color="auto"/>
                    <w:right w:val="none" w:sz="0" w:space="0" w:color="auto"/>
                  </w:divBdr>
                </w:div>
              </w:divsChild>
            </w:div>
            <w:div w:id="973605807">
              <w:marLeft w:val="0"/>
              <w:marRight w:val="0"/>
              <w:marTop w:val="0"/>
              <w:marBottom w:val="0"/>
              <w:divBdr>
                <w:top w:val="none" w:sz="0" w:space="0" w:color="auto"/>
                <w:left w:val="none" w:sz="0" w:space="0" w:color="auto"/>
                <w:bottom w:val="none" w:sz="0" w:space="0" w:color="auto"/>
                <w:right w:val="none" w:sz="0" w:space="0" w:color="auto"/>
              </w:divBdr>
              <w:divsChild>
                <w:div w:id="2098398954">
                  <w:marLeft w:val="0"/>
                  <w:marRight w:val="45"/>
                  <w:marTop w:val="0"/>
                  <w:marBottom w:val="0"/>
                  <w:divBdr>
                    <w:top w:val="none" w:sz="0" w:space="0" w:color="auto"/>
                    <w:left w:val="none" w:sz="0" w:space="0" w:color="auto"/>
                    <w:bottom w:val="none" w:sz="0" w:space="0" w:color="auto"/>
                    <w:right w:val="none" w:sz="0" w:space="0" w:color="auto"/>
                  </w:divBdr>
                </w:div>
                <w:div w:id="1008216268">
                  <w:marLeft w:val="0"/>
                  <w:marRight w:val="0"/>
                  <w:marTop w:val="75"/>
                  <w:marBottom w:val="0"/>
                  <w:divBdr>
                    <w:top w:val="none" w:sz="0" w:space="0" w:color="auto"/>
                    <w:left w:val="none" w:sz="0" w:space="0" w:color="auto"/>
                    <w:bottom w:val="none" w:sz="0" w:space="0" w:color="auto"/>
                    <w:right w:val="none" w:sz="0" w:space="0" w:color="auto"/>
                  </w:divBdr>
                </w:div>
              </w:divsChild>
            </w:div>
            <w:div w:id="184902168">
              <w:marLeft w:val="0"/>
              <w:marRight w:val="0"/>
              <w:marTop w:val="0"/>
              <w:marBottom w:val="0"/>
              <w:divBdr>
                <w:top w:val="none" w:sz="0" w:space="0" w:color="auto"/>
                <w:left w:val="none" w:sz="0" w:space="0" w:color="auto"/>
                <w:bottom w:val="none" w:sz="0" w:space="0" w:color="auto"/>
                <w:right w:val="none" w:sz="0" w:space="0" w:color="auto"/>
              </w:divBdr>
              <w:divsChild>
                <w:div w:id="971441439">
                  <w:marLeft w:val="0"/>
                  <w:marRight w:val="45"/>
                  <w:marTop w:val="0"/>
                  <w:marBottom w:val="0"/>
                  <w:divBdr>
                    <w:top w:val="none" w:sz="0" w:space="0" w:color="auto"/>
                    <w:left w:val="none" w:sz="0" w:space="0" w:color="auto"/>
                    <w:bottom w:val="none" w:sz="0" w:space="0" w:color="auto"/>
                    <w:right w:val="none" w:sz="0" w:space="0" w:color="auto"/>
                  </w:divBdr>
                </w:div>
                <w:div w:id="290676496">
                  <w:marLeft w:val="0"/>
                  <w:marRight w:val="0"/>
                  <w:marTop w:val="75"/>
                  <w:marBottom w:val="0"/>
                  <w:divBdr>
                    <w:top w:val="none" w:sz="0" w:space="0" w:color="auto"/>
                    <w:left w:val="none" w:sz="0" w:space="0" w:color="auto"/>
                    <w:bottom w:val="none" w:sz="0" w:space="0" w:color="auto"/>
                    <w:right w:val="none" w:sz="0" w:space="0" w:color="auto"/>
                  </w:divBdr>
                </w:div>
              </w:divsChild>
            </w:div>
            <w:div w:id="1039891730">
              <w:marLeft w:val="0"/>
              <w:marRight w:val="0"/>
              <w:marTop w:val="0"/>
              <w:marBottom w:val="0"/>
              <w:divBdr>
                <w:top w:val="none" w:sz="0" w:space="0" w:color="auto"/>
                <w:left w:val="none" w:sz="0" w:space="0" w:color="auto"/>
                <w:bottom w:val="none" w:sz="0" w:space="0" w:color="auto"/>
                <w:right w:val="none" w:sz="0" w:space="0" w:color="auto"/>
              </w:divBdr>
              <w:divsChild>
                <w:div w:id="1606696881">
                  <w:marLeft w:val="0"/>
                  <w:marRight w:val="45"/>
                  <w:marTop w:val="0"/>
                  <w:marBottom w:val="0"/>
                  <w:divBdr>
                    <w:top w:val="none" w:sz="0" w:space="0" w:color="auto"/>
                    <w:left w:val="none" w:sz="0" w:space="0" w:color="auto"/>
                    <w:bottom w:val="none" w:sz="0" w:space="0" w:color="auto"/>
                    <w:right w:val="none" w:sz="0" w:space="0" w:color="auto"/>
                  </w:divBdr>
                </w:div>
                <w:div w:id="494261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41280013">
      <w:bodyDiv w:val="1"/>
      <w:marLeft w:val="0"/>
      <w:marRight w:val="0"/>
      <w:marTop w:val="0"/>
      <w:marBottom w:val="0"/>
      <w:divBdr>
        <w:top w:val="none" w:sz="0" w:space="0" w:color="auto"/>
        <w:left w:val="none" w:sz="0" w:space="0" w:color="auto"/>
        <w:bottom w:val="none" w:sz="0" w:space="0" w:color="auto"/>
        <w:right w:val="none" w:sz="0" w:space="0" w:color="auto"/>
      </w:divBdr>
      <w:divsChild>
        <w:div w:id="1269966694">
          <w:marLeft w:val="0"/>
          <w:marRight w:val="0"/>
          <w:marTop w:val="0"/>
          <w:marBottom w:val="150"/>
          <w:divBdr>
            <w:top w:val="none" w:sz="0" w:space="0" w:color="auto"/>
            <w:left w:val="none" w:sz="0" w:space="0" w:color="auto"/>
            <w:bottom w:val="none" w:sz="0" w:space="0" w:color="auto"/>
            <w:right w:val="none" w:sz="0" w:space="0" w:color="auto"/>
          </w:divBdr>
          <w:divsChild>
            <w:div w:id="1621571744">
              <w:marLeft w:val="0"/>
              <w:marRight w:val="0"/>
              <w:marTop w:val="0"/>
              <w:marBottom w:val="0"/>
              <w:divBdr>
                <w:top w:val="none" w:sz="0" w:space="0" w:color="auto"/>
                <w:left w:val="none" w:sz="0" w:space="0" w:color="auto"/>
                <w:bottom w:val="none" w:sz="0" w:space="0" w:color="auto"/>
                <w:right w:val="none" w:sz="0" w:space="0" w:color="auto"/>
              </w:divBdr>
              <w:divsChild>
                <w:div w:id="963541809">
                  <w:marLeft w:val="0"/>
                  <w:marRight w:val="45"/>
                  <w:marTop w:val="0"/>
                  <w:marBottom w:val="0"/>
                  <w:divBdr>
                    <w:top w:val="none" w:sz="0" w:space="0" w:color="auto"/>
                    <w:left w:val="none" w:sz="0" w:space="0" w:color="auto"/>
                    <w:bottom w:val="none" w:sz="0" w:space="0" w:color="auto"/>
                    <w:right w:val="none" w:sz="0" w:space="0" w:color="auto"/>
                  </w:divBdr>
                </w:div>
                <w:div w:id="940068348">
                  <w:marLeft w:val="0"/>
                  <w:marRight w:val="0"/>
                  <w:marTop w:val="75"/>
                  <w:marBottom w:val="0"/>
                  <w:divBdr>
                    <w:top w:val="none" w:sz="0" w:space="0" w:color="auto"/>
                    <w:left w:val="none" w:sz="0" w:space="0" w:color="auto"/>
                    <w:bottom w:val="none" w:sz="0" w:space="0" w:color="auto"/>
                    <w:right w:val="none" w:sz="0" w:space="0" w:color="auto"/>
                  </w:divBdr>
                </w:div>
              </w:divsChild>
            </w:div>
            <w:div w:id="1983190263">
              <w:marLeft w:val="0"/>
              <w:marRight w:val="0"/>
              <w:marTop w:val="0"/>
              <w:marBottom w:val="0"/>
              <w:divBdr>
                <w:top w:val="none" w:sz="0" w:space="0" w:color="auto"/>
                <w:left w:val="none" w:sz="0" w:space="0" w:color="auto"/>
                <w:bottom w:val="none" w:sz="0" w:space="0" w:color="auto"/>
                <w:right w:val="none" w:sz="0" w:space="0" w:color="auto"/>
              </w:divBdr>
              <w:divsChild>
                <w:div w:id="2095739922">
                  <w:marLeft w:val="0"/>
                  <w:marRight w:val="45"/>
                  <w:marTop w:val="0"/>
                  <w:marBottom w:val="0"/>
                  <w:divBdr>
                    <w:top w:val="none" w:sz="0" w:space="0" w:color="auto"/>
                    <w:left w:val="none" w:sz="0" w:space="0" w:color="auto"/>
                    <w:bottom w:val="none" w:sz="0" w:space="0" w:color="auto"/>
                    <w:right w:val="none" w:sz="0" w:space="0" w:color="auto"/>
                  </w:divBdr>
                </w:div>
                <w:div w:id="242614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1656365">
          <w:marLeft w:val="0"/>
          <w:marRight w:val="0"/>
          <w:marTop w:val="0"/>
          <w:marBottom w:val="150"/>
          <w:divBdr>
            <w:top w:val="none" w:sz="0" w:space="0" w:color="auto"/>
            <w:left w:val="none" w:sz="0" w:space="0" w:color="auto"/>
            <w:bottom w:val="none" w:sz="0" w:space="0" w:color="auto"/>
            <w:right w:val="none" w:sz="0" w:space="0" w:color="auto"/>
          </w:divBdr>
          <w:divsChild>
            <w:div w:id="799498830">
              <w:marLeft w:val="0"/>
              <w:marRight w:val="0"/>
              <w:marTop w:val="0"/>
              <w:marBottom w:val="0"/>
              <w:divBdr>
                <w:top w:val="none" w:sz="0" w:space="0" w:color="auto"/>
                <w:left w:val="none" w:sz="0" w:space="0" w:color="auto"/>
                <w:bottom w:val="none" w:sz="0" w:space="0" w:color="auto"/>
                <w:right w:val="none" w:sz="0" w:space="0" w:color="auto"/>
              </w:divBdr>
              <w:divsChild>
                <w:div w:id="108472030">
                  <w:marLeft w:val="0"/>
                  <w:marRight w:val="45"/>
                  <w:marTop w:val="0"/>
                  <w:marBottom w:val="0"/>
                  <w:divBdr>
                    <w:top w:val="none" w:sz="0" w:space="0" w:color="auto"/>
                    <w:left w:val="none" w:sz="0" w:space="0" w:color="auto"/>
                    <w:bottom w:val="none" w:sz="0" w:space="0" w:color="auto"/>
                    <w:right w:val="none" w:sz="0" w:space="0" w:color="auto"/>
                  </w:divBdr>
                </w:div>
                <w:div w:id="688332353">
                  <w:marLeft w:val="0"/>
                  <w:marRight w:val="0"/>
                  <w:marTop w:val="75"/>
                  <w:marBottom w:val="0"/>
                  <w:divBdr>
                    <w:top w:val="none" w:sz="0" w:space="0" w:color="auto"/>
                    <w:left w:val="none" w:sz="0" w:space="0" w:color="auto"/>
                    <w:bottom w:val="none" w:sz="0" w:space="0" w:color="auto"/>
                    <w:right w:val="none" w:sz="0" w:space="0" w:color="auto"/>
                  </w:divBdr>
                </w:div>
              </w:divsChild>
            </w:div>
            <w:div w:id="1641883636">
              <w:marLeft w:val="0"/>
              <w:marRight w:val="0"/>
              <w:marTop w:val="0"/>
              <w:marBottom w:val="0"/>
              <w:divBdr>
                <w:top w:val="none" w:sz="0" w:space="0" w:color="auto"/>
                <w:left w:val="none" w:sz="0" w:space="0" w:color="auto"/>
                <w:bottom w:val="none" w:sz="0" w:space="0" w:color="auto"/>
                <w:right w:val="none" w:sz="0" w:space="0" w:color="auto"/>
              </w:divBdr>
              <w:divsChild>
                <w:div w:id="1579903535">
                  <w:marLeft w:val="0"/>
                  <w:marRight w:val="45"/>
                  <w:marTop w:val="0"/>
                  <w:marBottom w:val="0"/>
                  <w:divBdr>
                    <w:top w:val="none" w:sz="0" w:space="0" w:color="auto"/>
                    <w:left w:val="none" w:sz="0" w:space="0" w:color="auto"/>
                    <w:bottom w:val="none" w:sz="0" w:space="0" w:color="auto"/>
                    <w:right w:val="none" w:sz="0" w:space="0" w:color="auto"/>
                  </w:divBdr>
                </w:div>
                <w:div w:id="1158839781">
                  <w:marLeft w:val="0"/>
                  <w:marRight w:val="0"/>
                  <w:marTop w:val="75"/>
                  <w:marBottom w:val="0"/>
                  <w:divBdr>
                    <w:top w:val="none" w:sz="0" w:space="0" w:color="auto"/>
                    <w:left w:val="none" w:sz="0" w:space="0" w:color="auto"/>
                    <w:bottom w:val="none" w:sz="0" w:space="0" w:color="auto"/>
                    <w:right w:val="none" w:sz="0" w:space="0" w:color="auto"/>
                  </w:divBdr>
                </w:div>
              </w:divsChild>
            </w:div>
            <w:div w:id="1946693544">
              <w:marLeft w:val="0"/>
              <w:marRight w:val="0"/>
              <w:marTop w:val="0"/>
              <w:marBottom w:val="0"/>
              <w:divBdr>
                <w:top w:val="none" w:sz="0" w:space="0" w:color="auto"/>
                <w:left w:val="none" w:sz="0" w:space="0" w:color="auto"/>
                <w:bottom w:val="none" w:sz="0" w:space="0" w:color="auto"/>
                <w:right w:val="none" w:sz="0" w:space="0" w:color="auto"/>
              </w:divBdr>
              <w:divsChild>
                <w:div w:id="1576629616">
                  <w:marLeft w:val="0"/>
                  <w:marRight w:val="45"/>
                  <w:marTop w:val="0"/>
                  <w:marBottom w:val="0"/>
                  <w:divBdr>
                    <w:top w:val="none" w:sz="0" w:space="0" w:color="auto"/>
                    <w:left w:val="none" w:sz="0" w:space="0" w:color="auto"/>
                    <w:bottom w:val="none" w:sz="0" w:space="0" w:color="auto"/>
                    <w:right w:val="none" w:sz="0" w:space="0" w:color="auto"/>
                  </w:divBdr>
                </w:div>
                <w:div w:id="1729500588">
                  <w:marLeft w:val="0"/>
                  <w:marRight w:val="0"/>
                  <w:marTop w:val="75"/>
                  <w:marBottom w:val="0"/>
                  <w:divBdr>
                    <w:top w:val="none" w:sz="0" w:space="0" w:color="auto"/>
                    <w:left w:val="none" w:sz="0" w:space="0" w:color="auto"/>
                    <w:bottom w:val="none" w:sz="0" w:space="0" w:color="auto"/>
                    <w:right w:val="none" w:sz="0" w:space="0" w:color="auto"/>
                  </w:divBdr>
                </w:div>
              </w:divsChild>
            </w:div>
            <w:div w:id="1387870810">
              <w:marLeft w:val="0"/>
              <w:marRight w:val="0"/>
              <w:marTop w:val="0"/>
              <w:marBottom w:val="0"/>
              <w:divBdr>
                <w:top w:val="none" w:sz="0" w:space="0" w:color="auto"/>
                <w:left w:val="none" w:sz="0" w:space="0" w:color="auto"/>
                <w:bottom w:val="none" w:sz="0" w:space="0" w:color="auto"/>
                <w:right w:val="none" w:sz="0" w:space="0" w:color="auto"/>
              </w:divBdr>
              <w:divsChild>
                <w:div w:id="1259413323">
                  <w:marLeft w:val="0"/>
                  <w:marRight w:val="45"/>
                  <w:marTop w:val="0"/>
                  <w:marBottom w:val="0"/>
                  <w:divBdr>
                    <w:top w:val="none" w:sz="0" w:space="0" w:color="auto"/>
                    <w:left w:val="none" w:sz="0" w:space="0" w:color="auto"/>
                    <w:bottom w:val="none" w:sz="0" w:space="0" w:color="auto"/>
                    <w:right w:val="none" w:sz="0" w:space="0" w:color="auto"/>
                  </w:divBdr>
                </w:div>
                <w:div w:id="56520323">
                  <w:marLeft w:val="0"/>
                  <w:marRight w:val="0"/>
                  <w:marTop w:val="75"/>
                  <w:marBottom w:val="0"/>
                  <w:divBdr>
                    <w:top w:val="none" w:sz="0" w:space="0" w:color="auto"/>
                    <w:left w:val="none" w:sz="0" w:space="0" w:color="auto"/>
                    <w:bottom w:val="none" w:sz="0" w:space="0" w:color="auto"/>
                    <w:right w:val="none" w:sz="0" w:space="0" w:color="auto"/>
                  </w:divBdr>
                </w:div>
              </w:divsChild>
            </w:div>
            <w:div w:id="240455228">
              <w:marLeft w:val="0"/>
              <w:marRight w:val="0"/>
              <w:marTop w:val="0"/>
              <w:marBottom w:val="0"/>
              <w:divBdr>
                <w:top w:val="none" w:sz="0" w:space="0" w:color="auto"/>
                <w:left w:val="none" w:sz="0" w:space="0" w:color="auto"/>
                <w:bottom w:val="none" w:sz="0" w:space="0" w:color="auto"/>
                <w:right w:val="none" w:sz="0" w:space="0" w:color="auto"/>
              </w:divBdr>
              <w:divsChild>
                <w:div w:id="700132491">
                  <w:marLeft w:val="0"/>
                  <w:marRight w:val="45"/>
                  <w:marTop w:val="0"/>
                  <w:marBottom w:val="0"/>
                  <w:divBdr>
                    <w:top w:val="none" w:sz="0" w:space="0" w:color="auto"/>
                    <w:left w:val="none" w:sz="0" w:space="0" w:color="auto"/>
                    <w:bottom w:val="none" w:sz="0" w:space="0" w:color="auto"/>
                    <w:right w:val="none" w:sz="0" w:space="0" w:color="auto"/>
                  </w:divBdr>
                </w:div>
                <w:div w:id="1905335779">
                  <w:marLeft w:val="0"/>
                  <w:marRight w:val="0"/>
                  <w:marTop w:val="75"/>
                  <w:marBottom w:val="0"/>
                  <w:divBdr>
                    <w:top w:val="none" w:sz="0" w:space="0" w:color="auto"/>
                    <w:left w:val="none" w:sz="0" w:space="0" w:color="auto"/>
                    <w:bottom w:val="none" w:sz="0" w:space="0" w:color="auto"/>
                    <w:right w:val="none" w:sz="0" w:space="0" w:color="auto"/>
                  </w:divBdr>
                </w:div>
              </w:divsChild>
            </w:div>
            <w:div w:id="1295523310">
              <w:marLeft w:val="0"/>
              <w:marRight w:val="0"/>
              <w:marTop w:val="0"/>
              <w:marBottom w:val="0"/>
              <w:divBdr>
                <w:top w:val="none" w:sz="0" w:space="0" w:color="auto"/>
                <w:left w:val="none" w:sz="0" w:space="0" w:color="auto"/>
                <w:bottom w:val="none" w:sz="0" w:space="0" w:color="auto"/>
                <w:right w:val="none" w:sz="0" w:space="0" w:color="auto"/>
              </w:divBdr>
              <w:divsChild>
                <w:div w:id="307244353">
                  <w:marLeft w:val="0"/>
                  <w:marRight w:val="45"/>
                  <w:marTop w:val="0"/>
                  <w:marBottom w:val="0"/>
                  <w:divBdr>
                    <w:top w:val="none" w:sz="0" w:space="0" w:color="auto"/>
                    <w:left w:val="none" w:sz="0" w:space="0" w:color="auto"/>
                    <w:bottom w:val="none" w:sz="0" w:space="0" w:color="auto"/>
                    <w:right w:val="none" w:sz="0" w:space="0" w:color="auto"/>
                  </w:divBdr>
                </w:div>
                <w:div w:id="837966202">
                  <w:marLeft w:val="0"/>
                  <w:marRight w:val="0"/>
                  <w:marTop w:val="75"/>
                  <w:marBottom w:val="0"/>
                  <w:divBdr>
                    <w:top w:val="none" w:sz="0" w:space="0" w:color="auto"/>
                    <w:left w:val="none" w:sz="0" w:space="0" w:color="auto"/>
                    <w:bottom w:val="none" w:sz="0" w:space="0" w:color="auto"/>
                    <w:right w:val="none" w:sz="0" w:space="0" w:color="auto"/>
                  </w:divBdr>
                </w:div>
              </w:divsChild>
            </w:div>
            <w:div w:id="960574509">
              <w:marLeft w:val="0"/>
              <w:marRight w:val="0"/>
              <w:marTop w:val="0"/>
              <w:marBottom w:val="0"/>
              <w:divBdr>
                <w:top w:val="none" w:sz="0" w:space="0" w:color="auto"/>
                <w:left w:val="none" w:sz="0" w:space="0" w:color="auto"/>
                <w:bottom w:val="none" w:sz="0" w:space="0" w:color="auto"/>
                <w:right w:val="none" w:sz="0" w:space="0" w:color="auto"/>
              </w:divBdr>
              <w:divsChild>
                <w:div w:id="858399287">
                  <w:marLeft w:val="0"/>
                  <w:marRight w:val="45"/>
                  <w:marTop w:val="0"/>
                  <w:marBottom w:val="0"/>
                  <w:divBdr>
                    <w:top w:val="none" w:sz="0" w:space="0" w:color="auto"/>
                    <w:left w:val="none" w:sz="0" w:space="0" w:color="auto"/>
                    <w:bottom w:val="none" w:sz="0" w:space="0" w:color="auto"/>
                    <w:right w:val="none" w:sz="0" w:space="0" w:color="auto"/>
                  </w:divBdr>
                </w:div>
                <w:div w:id="647514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5069426">
          <w:marLeft w:val="0"/>
          <w:marRight w:val="0"/>
          <w:marTop w:val="0"/>
          <w:marBottom w:val="150"/>
          <w:divBdr>
            <w:top w:val="none" w:sz="0" w:space="0" w:color="auto"/>
            <w:left w:val="none" w:sz="0" w:space="0" w:color="auto"/>
            <w:bottom w:val="none" w:sz="0" w:space="0" w:color="auto"/>
            <w:right w:val="none" w:sz="0" w:space="0" w:color="auto"/>
          </w:divBdr>
          <w:divsChild>
            <w:div w:id="466050320">
              <w:marLeft w:val="0"/>
              <w:marRight w:val="0"/>
              <w:marTop w:val="0"/>
              <w:marBottom w:val="0"/>
              <w:divBdr>
                <w:top w:val="none" w:sz="0" w:space="0" w:color="auto"/>
                <w:left w:val="none" w:sz="0" w:space="0" w:color="auto"/>
                <w:bottom w:val="none" w:sz="0" w:space="0" w:color="auto"/>
                <w:right w:val="none" w:sz="0" w:space="0" w:color="auto"/>
              </w:divBdr>
              <w:divsChild>
                <w:div w:id="1606884769">
                  <w:marLeft w:val="0"/>
                  <w:marRight w:val="45"/>
                  <w:marTop w:val="0"/>
                  <w:marBottom w:val="0"/>
                  <w:divBdr>
                    <w:top w:val="none" w:sz="0" w:space="0" w:color="auto"/>
                    <w:left w:val="none" w:sz="0" w:space="0" w:color="auto"/>
                    <w:bottom w:val="none" w:sz="0" w:space="0" w:color="auto"/>
                    <w:right w:val="none" w:sz="0" w:space="0" w:color="auto"/>
                  </w:divBdr>
                </w:div>
                <w:div w:id="947856404">
                  <w:marLeft w:val="0"/>
                  <w:marRight w:val="0"/>
                  <w:marTop w:val="75"/>
                  <w:marBottom w:val="0"/>
                  <w:divBdr>
                    <w:top w:val="none" w:sz="0" w:space="0" w:color="auto"/>
                    <w:left w:val="none" w:sz="0" w:space="0" w:color="auto"/>
                    <w:bottom w:val="none" w:sz="0" w:space="0" w:color="auto"/>
                    <w:right w:val="none" w:sz="0" w:space="0" w:color="auto"/>
                  </w:divBdr>
                </w:div>
              </w:divsChild>
            </w:div>
            <w:div w:id="1072046606">
              <w:marLeft w:val="0"/>
              <w:marRight w:val="0"/>
              <w:marTop w:val="0"/>
              <w:marBottom w:val="0"/>
              <w:divBdr>
                <w:top w:val="none" w:sz="0" w:space="0" w:color="auto"/>
                <w:left w:val="none" w:sz="0" w:space="0" w:color="auto"/>
                <w:bottom w:val="none" w:sz="0" w:space="0" w:color="auto"/>
                <w:right w:val="none" w:sz="0" w:space="0" w:color="auto"/>
              </w:divBdr>
              <w:divsChild>
                <w:div w:id="1216425830">
                  <w:marLeft w:val="0"/>
                  <w:marRight w:val="45"/>
                  <w:marTop w:val="0"/>
                  <w:marBottom w:val="0"/>
                  <w:divBdr>
                    <w:top w:val="none" w:sz="0" w:space="0" w:color="auto"/>
                    <w:left w:val="none" w:sz="0" w:space="0" w:color="auto"/>
                    <w:bottom w:val="none" w:sz="0" w:space="0" w:color="auto"/>
                    <w:right w:val="none" w:sz="0" w:space="0" w:color="auto"/>
                  </w:divBdr>
                </w:div>
                <w:div w:id="2128617633">
                  <w:marLeft w:val="0"/>
                  <w:marRight w:val="0"/>
                  <w:marTop w:val="75"/>
                  <w:marBottom w:val="0"/>
                  <w:divBdr>
                    <w:top w:val="none" w:sz="0" w:space="0" w:color="auto"/>
                    <w:left w:val="none" w:sz="0" w:space="0" w:color="auto"/>
                    <w:bottom w:val="none" w:sz="0" w:space="0" w:color="auto"/>
                    <w:right w:val="none" w:sz="0" w:space="0" w:color="auto"/>
                  </w:divBdr>
                </w:div>
              </w:divsChild>
            </w:div>
            <w:div w:id="1410272681">
              <w:marLeft w:val="0"/>
              <w:marRight w:val="0"/>
              <w:marTop w:val="0"/>
              <w:marBottom w:val="0"/>
              <w:divBdr>
                <w:top w:val="none" w:sz="0" w:space="0" w:color="auto"/>
                <w:left w:val="none" w:sz="0" w:space="0" w:color="auto"/>
                <w:bottom w:val="none" w:sz="0" w:space="0" w:color="auto"/>
                <w:right w:val="none" w:sz="0" w:space="0" w:color="auto"/>
              </w:divBdr>
              <w:divsChild>
                <w:div w:id="401870385">
                  <w:marLeft w:val="0"/>
                  <w:marRight w:val="45"/>
                  <w:marTop w:val="0"/>
                  <w:marBottom w:val="0"/>
                  <w:divBdr>
                    <w:top w:val="none" w:sz="0" w:space="0" w:color="auto"/>
                    <w:left w:val="none" w:sz="0" w:space="0" w:color="auto"/>
                    <w:bottom w:val="none" w:sz="0" w:space="0" w:color="auto"/>
                    <w:right w:val="none" w:sz="0" w:space="0" w:color="auto"/>
                  </w:divBdr>
                </w:div>
                <w:div w:id="212349861">
                  <w:marLeft w:val="0"/>
                  <w:marRight w:val="0"/>
                  <w:marTop w:val="75"/>
                  <w:marBottom w:val="0"/>
                  <w:divBdr>
                    <w:top w:val="none" w:sz="0" w:space="0" w:color="auto"/>
                    <w:left w:val="none" w:sz="0" w:space="0" w:color="auto"/>
                    <w:bottom w:val="none" w:sz="0" w:space="0" w:color="auto"/>
                    <w:right w:val="none" w:sz="0" w:space="0" w:color="auto"/>
                  </w:divBdr>
                </w:div>
              </w:divsChild>
            </w:div>
            <w:div w:id="1691955848">
              <w:marLeft w:val="0"/>
              <w:marRight w:val="0"/>
              <w:marTop w:val="0"/>
              <w:marBottom w:val="0"/>
              <w:divBdr>
                <w:top w:val="none" w:sz="0" w:space="0" w:color="auto"/>
                <w:left w:val="none" w:sz="0" w:space="0" w:color="auto"/>
                <w:bottom w:val="none" w:sz="0" w:space="0" w:color="auto"/>
                <w:right w:val="none" w:sz="0" w:space="0" w:color="auto"/>
              </w:divBdr>
              <w:divsChild>
                <w:div w:id="492912753">
                  <w:marLeft w:val="0"/>
                  <w:marRight w:val="45"/>
                  <w:marTop w:val="0"/>
                  <w:marBottom w:val="0"/>
                  <w:divBdr>
                    <w:top w:val="none" w:sz="0" w:space="0" w:color="auto"/>
                    <w:left w:val="none" w:sz="0" w:space="0" w:color="auto"/>
                    <w:bottom w:val="none" w:sz="0" w:space="0" w:color="auto"/>
                    <w:right w:val="none" w:sz="0" w:space="0" w:color="auto"/>
                  </w:divBdr>
                </w:div>
                <w:div w:id="1333990317">
                  <w:marLeft w:val="0"/>
                  <w:marRight w:val="0"/>
                  <w:marTop w:val="75"/>
                  <w:marBottom w:val="0"/>
                  <w:divBdr>
                    <w:top w:val="none" w:sz="0" w:space="0" w:color="auto"/>
                    <w:left w:val="none" w:sz="0" w:space="0" w:color="auto"/>
                    <w:bottom w:val="none" w:sz="0" w:space="0" w:color="auto"/>
                    <w:right w:val="none" w:sz="0" w:space="0" w:color="auto"/>
                  </w:divBdr>
                </w:div>
              </w:divsChild>
            </w:div>
            <w:div w:id="1377310752">
              <w:marLeft w:val="0"/>
              <w:marRight w:val="0"/>
              <w:marTop w:val="0"/>
              <w:marBottom w:val="0"/>
              <w:divBdr>
                <w:top w:val="none" w:sz="0" w:space="0" w:color="auto"/>
                <w:left w:val="none" w:sz="0" w:space="0" w:color="auto"/>
                <w:bottom w:val="none" w:sz="0" w:space="0" w:color="auto"/>
                <w:right w:val="none" w:sz="0" w:space="0" w:color="auto"/>
              </w:divBdr>
              <w:divsChild>
                <w:div w:id="503714200">
                  <w:marLeft w:val="0"/>
                  <w:marRight w:val="45"/>
                  <w:marTop w:val="0"/>
                  <w:marBottom w:val="0"/>
                  <w:divBdr>
                    <w:top w:val="none" w:sz="0" w:space="0" w:color="auto"/>
                    <w:left w:val="none" w:sz="0" w:space="0" w:color="auto"/>
                    <w:bottom w:val="none" w:sz="0" w:space="0" w:color="auto"/>
                    <w:right w:val="none" w:sz="0" w:space="0" w:color="auto"/>
                  </w:divBdr>
                </w:div>
                <w:div w:id="179439468">
                  <w:marLeft w:val="0"/>
                  <w:marRight w:val="0"/>
                  <w:marTop w:val="75"/>
                  <w:marBottom w:val="0"/>
                  <w:divBdr>
                    <w:top w:val="none" w:sz="0" w:space="0" w:color="auto"/>
                    <w:left w:val="none" w:sz="0" w:space="0" w:color="auto"/>
                    <w:bottom w:val="none" w:sz="0" w:space="0" w:color="auto"/>
                    <w:right w:val="none" w:sz="0" w:space="0" w:color="auto"/>
                  </w:divBdr>
                </w:div>
              </w:divsChild>
            </w:div>
            <w:div w:id="1200821727">
              <w:marLeft w:val="0"/>
              <w:marRight w:val="0"/>
              <w:marTop w:val="0"/>
              <w:marBottom w:val="0"/>
              <w:divBdr>
                <w:top w:val="none" w:sz="0" w:space="0" w:color="auto"/>
                <w:left w:val="none" w:sz="0" w:space="0" w:color="auto"/>
                <w:bottom w:val="none" w:sz="0" w:space="0" w:color="auto"/>
                <w:right w:val="none" w:sz="0" w:space="0" w:color="auto"/>
              </w:divBdr>
              <w:divsChild>
                <w:div w:id="395782838">
                  <w:marLeft w:val="0"/>
                  <w:marRight w:val="45"/>
                  <w:marTop w:val="0"/>
                  <w:marBottom w:val="0"/>
                  <w:divBdr>
                    <w:top w:val="none" w:sz="0" w:space="0" w:color="auto"/>
                    <w:left w:val="none" w:sz="0" w:space="0" w:color="auto"/>
                    <w:bottom w:val="none" w:sz="0" w:space="0" w:color="auto"/>
                    <w:right w:val="none" w:sz="0" w:space="0" w:color="auto"/>
                  </w:divBdr>
                </w:div>
                <w:div w:id="382338237">
                  <w:marLeft w:val="0"/>
                  <w:marRight w:val="0"/>
                  <w:marTop w:val="75"/>
                  <w:marBottom w:val="0"/>
                  <w:divBdr>
                    <w:top w:val="none" w:sz="0" w:space="0" w:color="auto"/>
                    <w:left w:val="none" w:sz="0" w:space="0" w:color="auto"/>
                    <w:bottom w:val="none" w:sz="0" w:space="0" w:color="auto"/>
                    <w:right w:val="none" w:sz="0" w:space="0" w:color="auto"/>
                  </w:divBdr>
                </w:div>
              </w:divsChild>
            </w:div>
            <w:div w:id="1458992579">
              <w:marLeft w:val="0"/>
              <w:marRight w:val="0"/>
              <w:marTop w:val="0"/>
              <w:marBottom w:val="0"/>
              <w:divBdr>
                <w:top w:val="none" w:sz="0" w:space="0" w:color="auto"/>
                <w:left w:val="none" w:sz="0" w:space="0" w:color="auto"/>
                <w:bottom w:val="none" w:sz="0" w:space="0" w:color="auto"/>
                <w:right w:val="none" w:sz="0" w:space="0" w:color="auto"/>
              </w:divBdr>
              <w:divsChild>
                <w:div w:id="609705602">
                  <w:marLeft w:val="0"/>
                  <w:marRight w:val="45"/>
                  <w:marTop w:val="0"/>
                  <w:marBottom w:val="0"/>
                  <w:divBdr>
                    <w:top w:val="none" w:sz="0" w:space="0" w:color="auto"/>
                    <w:left w:val="none" w:sz="0" w:space="0" w:color="auto"/>
                    <w:bottom w:val="none" w:sz="0" w:space="0" w:color="auto"/>
                    <w:right w:val="none" w:sz="0" w:space="0" w:color="auto"/>
                  </w:divBdr>
                </w:div>
                <w:div w:id="11261990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67198367">
      <w:bodyDiv w:val="1"/>
      <w:marLeft w:val="0"/>
      <w:marRight w:val="0"/>
      <w:marTop w:val="0"/>
      <w:marBottom w:val="0"/>
      <w:divBdr>
        <w:top w:val="none" w:sz="0" w:space="0" w:color="auto"/>
        <w:left w:val="none" w:sz="0" w:space="0" w:color="auto"/>
        <w:bottom w:val="none" w:sz="0" w:space="0" w:color="auto"/>
        <w:right w:val="none" w:sz="0" w:space="0" w:color="auto"/>
      </w:divBdr>
      <w:divsChild>
        <w:div w:id="326130087">
          <w:marLeft w:val="0"/>
          <w:marRight w:val="0"/>
          <w:marTop w:val="0"/>
          <w:marBottom w:val="150"/>
          <w:divBdr>
            <w:top w:val="none" w:sz="0" w:space="0" w:color="auto"/>
            <w:left w:val="none" w:sz="0" w:space="0" w:color="auto"/>
            <w:bottom w:val="none" w:sz="0" w:space="0" w:color="auto"/>
            <w:right w:val="none" w:sz="0" w:space="0" w:color="auto"/>
          </w:divBdr>
          <w:divsChild>
            <w:div w:id="675690119">
              <w:marLeft w:val="0"/>
              <w:marRight w:val="0"/>
              <w:marTop w:val="0"/>
              <w:marBottom w:val="0"/>
              <w:divBdr>
                <w:top w:val="none" w:sz="0" w:space="0" w:color="auto"/>
                <w:left w:val="none" w:sz="0" w:space="0" w:color="auto"/>
                <w:bottom w:val="none" w:sz="0" w:space="0" w:color="auto"/>
                <w:right w:val="none" w:sz="0" w:space="0" w:color="auto"/>
              </w:divBdr>
              <w:divsChild>
                <w:div w:id="836387864">
                  <w:marLeft w:val="0"/>
                  <w:marRight w:val="45"/>
                  <w:marTop w:val="0"/>
                  <w:marBottom w:val="0"/>
                  <w:divBdr>
                    <w:top w:val="none" w:sz="0" w:space="0" w:color="auto"/>
                    <w:left w:val="none" w:sz="0" w:space="0" w:color="auto"/>
                    <w:bottom w:val="none" w:sz="0" w:space="0" w:color="auto"/>
                    <w:right w:val="none" w:sz="0" w:space="0" w:color="auto"/>
                  </w:divBdr>
                </w:div>
                <w:div w:id="1606618281">
                  <w:marLeft w:val="0"/>
                  <w:marRight w:val="0"/>
                  <w:marTop w:val="75"/>
                  <w:marBottom w:val="0"/>
                  <w:divBdr>
                    <w:top w:val="none" w:sz="0" w:space="0" w:color="auto"/>
                    <w:left w:val="none" w:sz="0" w:space="0" w:color="auto"/>
                    <w:bottom w:val="none" w:sz="0" w:space="0" w:color="auto"/>
                    <w:right w:val="none" w:sz="0" w:space="0" w:color="auto"/>
                  </w:divBdr>
                </w:div>
              </w:divsChild>
            </w:div>
            <w:div w:id="90245535">
              <w:marLeft w:val="0"/>
              <w:marRight w:val="0"/>
              <w:marTop w:val="0"/>
              <w:marBottom w:val="0"/>
              <w:divBdr>
                <w:top w:val="none" w:sz="0" w:space="0" w:color="auto"/>
                <w:left w:val="none" w:sz="0" w:space="0" w:color="auto"/>
                <w:bottom w:val="none" w:sz="0" w:space="0" w:color="auto"/>
                <w:right w:val="none" w:sz="0" w:space="0" w:color="auto"/>
              </w:divBdr>
              <w:divsChild>
                <w:div w:id="1949583090">
                  <w:marLeft w:val="0"/>
                  <w:marRight w:val="45"/>
                  <w:marTop w:val="0"/>
                  <w:marBottom w:val="0"/>
                  <w:divBdr>
                    <w:top w:val="none" w:sz="0" w:space="0" w:color="auto"/>
                    <w:left w:val="none" w:sz="0" w:space="0" w:color="auto"/>
                    <w:bottom w:val="none" w:sz="0" w:space="0" w:color="auto"/>
                    <w:right w:val="none" w:sz="0" w:space="0" w:color="auto"/>
                  </w:divBdr>
                </w:div>
                <w:div w:id="10759298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0024979">
          <w:marLeft w:val="0"/>
          <w:marRight w:val="0"/>
          <w:marTop w:val="0"/>
          <w:marBottom w:val="150"/>
          <w:divBdr>
            <w:top w:val="none" w:sz="0" w:space="0" w:color="auto"/>
            <w:left w:val="none" w:sz="0" w:space="0" w:color="auto"/>
            <w:bottom w:val="none" w:sz="0" w:space="0" w:color="auto"/>
            <w:right w:val="none" w:sz="0" w:space="0" w:color="auto"/>
          </w:divBdr>
          <w:divsChild>
            <w:div w:id="1837574837">
              <w:marLeft w:val="0"/>
              <w:marRight w:val="0"/>
              <w:marTop w:val="0"/>
              <w:marBottom w:val="0"/>
              <w:divBdr>
                <w:top w:val="none" w:sz="0" w:space="0" w:color="auto"/>
                <w:left w:val="none" w:sz="0" w:space="0" w:color="auto"/>
                <w:bottom w:val="none" w:sz="0" w:space="0" w:color="auto"/>
                <w:right w:val="none" w:sz="0" w:space="0" w:color="auto"/>
              </w:divBdr>
              <w:divsChild>
                <w:div w:id="2146847306">
                  <w:marLeft w:val="0"/>
                  <w:marRight w:val="45"/>
                  <w:marTop w:val="0"/>
                  <w:marBottom w:val="0"/>
                  <w:divBdr>
                    <w:top w:val="none" w:sz="0" w:space="0" w:color="auto"/>
                    <w:left w:val="none" w:sz="0" w:space="0" w:color="auto"/>
                    <w:bottom w:val="none" w:sz="0" w:space="0" w:color="auto"/>
                    <w:right w:val="none" w:sz="0" w:space="0" w:color="auto"/>
                  </w:divBdr>
                </w:div>
                <w:div w:id="205216914">
                  <w:marLeft w:val="0"/>
                  <w:marRight w:val="0"/>
                  <w:marTop w:val="75"/>
                  <w:marBottom w:val="0"/>
                  <w:divBdr>
                    <w:top w:val="none" w:sz="0" w:space="0" w:color="auto"/>
                    <w:left w:val="none" w:sz="0" w:space="0" w:color="auto"/>
                    <w:bottom w:val="none" w:sz="0" w:space="0" w:color="auto"/>
                    <w:right w:val="none" w:sz="0" w:space="0" w:color="auto"/>
                  </w:divBdr>
                </w:div>
              </w:divsChild>
            </w:div>
            <w:div w:id="29110225">
              <w:marLeft w:val="0"/>
              <w:marRight w:val="0"/>
              <w:marTop w:val="0"/>
              <w:marBottom w:val="0"/>
              <w:divBdr>
                <w:top w:val="none" w:sz="0" w:space="0" w:color="auto"/>
                <w:left w:val="none" w:sz="0" w:space="0" w:color="auto"/>
                <w:bottom w:val="none" w:sz="0" w:space="0" w:color="auto"/>
                <w:right w:val="none" w:sz="0" w:space="0" w:color="auto"/>
              </w:divBdr>
              <w:divsChild>
                <w:div w:id="1833376720">
                  <w:marLeft w:val="0"/>
                  <w:marRight w:val="45"/>
                  <w:marTop w:val="0"/>
                  <w:marBottom w:val="0"/>
                  <w:divBdr>
                    <w:top w:val="none" w:sz="0" w:space="0" w:color="auto"/>
                    <w:left w:val="none" w:sz="0" w:space="0" w:color="auto"/>
                    <w:bottom w:val="none" w:sz="0" w:space="0" w:color="auto"/>
                    <w:right w:val="none" w:sz="0" w:space="0" w:color="auto"/>
                  </w:divBdr>
                </w:div>
                <w:div w:id="2115057958">
                  <w:marLeft w:val="0"/>
                  <w:marRight w:val="0"/>
                  <w:marTop w:val="75"/>
                  <w:marBottom w:val="0"/>
                  <w:divBdr>
                    <w:top w:val="none" w:sz="0" w:space="0" w:color="auto"/>
                    <w:left w:val="none" w:sz="0" w:space="0" w:color="auto"/>
                    <w:bottom w:val="none" w:sz="0" w:space="0" w:color="auto"/>
                    <w:right w:val="none" w:sz="0" w:space="0" w:color="auto"/>
                  </w:divBdr>
                </w:div>
              </w:divsChild>
            </w:div>
            <w:div w:id="1100948255">
              <w:marLeft w:val="0"/>
              <w:marRight w:val="0"/>
              <w:marTop w:val="0"/>
              <w:marBottom w:val="0"/>
              <w:divBdr>
                <w:top w:val="none" w:sz="0" w:space="0" w:color="auto"/>
                <w:left w:val="none" w:sz="0" w:space="0" w:color="auto"/>
                <w:bottom w:val="none" w:sz="0" w:space="0" w:color="auto"/>
                <w:right w:val="none" w:sz="0" w:space="0" w:color="auto"/>
              </w:divBdr>
              <w:divsChild>
                <w:div w:id="1891380506">
                  <w:marLeft w:val="0"/>
                  <w:marRight w:val="45"/>
                  <w:marTop w:val="0"/>
                  <w:marBottom w:val="0"/>
                  <w:divBdr>
                    <w:top w:val="none" w:sz="0" w:space="0" w:color="auto"/>
                    <w:left w:val="none" w:sz="0" w:space="0" w:color="auto"/>
                    <w:bottom w:val="none" w:sz="0" w:space="0" w:color="auto"/>
                    <w:right w:val="none" w:sz="0" w:space="0" w:color="auto"/>
                  </w:divBdr>
                </w:div>
                <w:div w:id="1416515958">
                  <w:marLeft w:val="0"/>
                  <w:marRight w:val="0"/>
                  <w:marTop w:val="75"/>
                  <w:marBottom w:val="0"/>
                  <w:divBdr>
                    <w:top w:val="none" w:sz="0" w:space="0" w:color="auto"/>
                    <w:left w:val="none" w:sz="0" w:space="0" w:color="auto"/>
                    <w:bottom w:val="none" w:sz="0" w:space="0" w:color="auto"/>
                    <w:right w:val="none" w:sz="0" w:space="0" w:color="auto"/>
                  </w:divBdr>
                </w:div>
              </w:divsChild>
            </w:div>
            <w:div w:id="1279875305">
              <w:marLeft w:val="0"/>
              <w:marRight w:val="0"/>
              <w:marTop w:val="0"/>
              <w:marBottom w:val="0"/>
              <w:divBdr>
                <w:top w:val="none" w:sz="0" w:space="0" w:color="auto"/>
                <w:left w:val="none" w:sz="0" w:space="0" w:color="auto"/>
                <w:bottom w:val="none" w:sz="0" w:space="0" w:color="auto"/>
                <w:right w:val="none" w:sz="0" w:space="0" w:color="auto"/>
              </w:divBdr>
              <w:divsChild>
                <w:div w:id="1735929641">
                  <w:marLeft w:val="0"/>
                  <w:marRight w:val="45"/>
                  <w:marTop w:val="0"/>
                  <w:marBottom w:val="0"/>
                  <w:divBdr>
                    <w:top w:val="none" w:sz="0" w:space="0" w:color="auto"/>
                    <w:left w:val="none" w:sz="0" w:space="0" w:color="auto"/>
                    <w:bottom w:val="none" w:sz="0" w:space="0" w:color="auto"/>
                    <w:right w:val="none" w:sz="0" w:space="0" w:color="auto"/>
                  </w:divBdr>
                </w:div>
                <w:div w:id="1521553514">
                  <w:marLeft w:val="0"/>
                  <w:marRight w:val="0"/>
                  <w:marTop w:val="75"/>
                  <w:marBottom w:val="0"/>
                  <w:divBdr>
                    <w:top w:val="none" w:sz="0" w:space="0" w:color="auto"/>
                    <w:left w:val="none" w:sz="0" w:space="0" w:color="auto"/>
                    <w:bottom w:val="none" w:sz="0" w:space="0" w:color="auto"/>
                    <w:right w:val="none" w:sz="0" w:space="0" w:color="auto"/>
                  </w:divBdr>
                </w:div>
              </w:divsChild>
            </w:div>
            <w:div w:id="262735192">
              <w:marLeft w:val="0"/>
              <w:marRight w:val="0"/>
              <w:marTop w:val="0"/>
              <w:marBottom w:val="0"/>
              <w:divBdr>
                <w:top w:val="none" w:sz="0" w:space="0" w:color="auto"/>
                <w:left w:val="none" w:sz="0" w:space="0" w:color="auto"/>
                <w:bottom w:val="none" w:sz="0" w:space="0" w:color="auto"/>
                <w:right w:val="none" w:sz="0" w:space="0" w:color="auto"/>
              </w:divBdr>
              <w:divsChild>
                <w:div w:id="326519864">
                  <w:marLeft w:val="0"/>
                  <w:marRight w:val="45"/>
                  <w:marTop w:val="0"/>
                  <w:marBottom w:val="0"/>
                  <w:divBdr>
                    <w:top w:val="none" w:sz="0" w:space="0" w:color="auto"/>
                    <w:left w:val="none" w:sz="0" w:space="0" w:color="auto"/>
                    <w:bottom w:val="none" w:sz="0" w:space="0" w:color="auto"/>
                    <w:right w:val="none" w:sz="0" w:space="0" w:color="auto"/>
                  </w:divBdr>
                </w:div>
                <w:div w:id="709691159">
                  <w:marLeft w:val="0"/>
                  <w:marRight w:val="0"/>
                  <w:marTop w:val="75"/>
                  <w:marBottom w:val="0"/>
                  <w:divBdr>
                    <w:top w:val="none" w:sz="0" w:space="0" w:color="auto"/>
                    <w:left w:val="none" w:sz="0" w:space="0" w:color="auto"/>
                    <w:bottom w:val="none" w:sz="0" w:space="0" w:color="auto"/>
                    <w:right w:val="none" w:sz="0" w:space="0" w:color="auto"/>
                  </w:divBdr>
                </w:div>
              </w:divsChild>
            </w:div>
            <w:div w:id="2063938420">
              <w:marLeft w:val="0"/>
              <w:marRight w:val="0"/>
              <w:marTop w:val="0"/>
              <w:marBottom w:val="0"/>
              <w:divBdr>
                <w:top w:val="none" w:sz="0" w:space="0" w:color="auto"/>
                <w:left w:val="none" w:sz="0" w:space="0" w:color="auto"/>
                <w:bottom w:val="none" w:sz="0" w:space="0" w:color="auto"/>
                <w:right w:val="none" w:sz="0" w:space="0" w:color="auto"/>
              </w:divBdr>
              <w:divsChild>
                <w:div w:id="2135709367">
                  <w:marLeft w:val="0"/>
                  <w:marRight w:val="45"/>
                  <w:marTop w:val="0"/>
                  <w:marBottom w:val="0"/>
                  <w:divBdr>
                    <w:top w:val="none" w:sz="0" w:space="0" w:color="auto"/>
                    <w:left w:val="none" w:sz="0" w:space="0" w:color="auto"/>
                    <w:bottom w:val="none" w:sz="0" w:space="0" w:color="auto"/>
                    <w:right w:val="none" w:sz="0" w:space="0" w:color="auto"/>
                  </w:divBdr>
                </w:div>
                <w:div w:id="1146823899">
                  <w:marLeft w:val="0"/>
                  <w:marRight w:val="0"/>
                  <w:marTop w:val="75"/>
                  <w:marBottom w:val="0"/>
                  <w:divBdr>
                    <w:top w:val="none" w:sz="0" w:space="0" w:color="auto"/>
                    <w:left w:val="none" w:sz="0" w:space="0" w:color="auto"/>
                    <w:bottom w:val="none" w:sz="0" w:space="0" w:color="auto"/>
                    <w:right w:val="none" w:sz="0" w:space="0" w:color="auto"/>
                  </w:divBdr>
                </w:div>
              </w:divsChild>
            </w:div>
            <w:div w:id="734401276">
              <w:marLeft w:val="0"/>
              <w:marRight w:val="0"/>
              <w:marTop w:val="0"/>
              <w:marBottom w:val="0"/>
              <w:divBdr>
                <w:top w:val="none" w:sz="0" w:space="0" w:color="auto"/>
                <w:left w:val="none" w:sz="0" w:space="0" w:color="auto"/>
                <w:bottom w:val="none" w:sz="0" w:space="0" w:color="auto"/>
                <w:right w:val="none" w:sz="0" w:space="0" w:color="auto"/>
              </w:divBdr>
              <w:divsChild>
                <w:div w:id="322047560">
                  <w:marLeft w:val="0"/>
                  <w:marRight w:val="45"/>
                  <w:marTop w:val="0"/>
                  <w:marBottom w:val="0"/>
                  <w:divBdr>
                    <w:top w:val="none" w:sz="0" w:space="0" w:color="auto"/>
                    <w:left w:val="none" w:sz="0" w:space="0" w:color="auto"/>
                    <w:bottom w:val="none" w:sz="0" w:space="0" w:color="auto"/>
                    <w:right w:val="none" w:sz="0" w:space="0" w:color="auto"/>
                  </w:divBdr>
                </w:div>
                <w:div w:id="20232411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6824318">
          <w:marLeft w:val="0"/>
          <w:marRight w:val="0"/>
          <w:marTop w:val="0"/>
          <w:marBottom w:val="150"/>
          <w:divBdr>
            <w:top w:val="none" w:sz="0" w:space="0" w:color="auto"/>
            <w:left w:val="none" w:sz="0" w:space="0" w:color="auto"/>
            <w:bottom w:val="none" w:sz="0" w:space="0" w:color="auto"/>
            <w:right w:val="none" w:sz="0" w:space="0" w:color="auto"/>
          </w:divBdr>
          <w:divsChild>
            <w:div w:id="548956096">
              <w:marLeft w:val="0"/>
              <w:marRight w:val="0"/>
              <w:marTop w:val="0"/>
              <w:marBottom w:val="0"/>
              <w:divBdr>
                <w:top w:val="none" w:sz="0" w:space="0" w:color="auto"/>
                <w:left w:val="none" w:sz="0" w:space="0" w:color="auto"/>
                <w:bottom w:val="none" w:sz="0" w:space="0" w:color="auto"/>
                <w:right w:val="none" w:sz="0" w:space="0" w:color="auto"/>
              </w:divBdr>
              <w:divsChild>
                <w:div w:id="1419132035">
                  <w:marLeft w:val="0"/>
                  <w:marRight w:val="45"/>
                  <w:marTop w:val="0"/>
                  <w:marBottom w:val="0"/>
                  <w:divBdr>
                    <w:top w:val="none" w:sz="0" w:space="0" w:color="auto"/>
                    <w:left w:val="none" w:sz="0" w:space="0" w:color="auto"/>
                    <w:bottom w:val="none" w:sz="0" w:space="0" w:color="auto"/>
                    <w:right w:val="none" w:sz="0" w:space="0" w:color="auto"/>
                  </w:divBdr>
                </w:div>
                <w:div w:id="207376931">
                  <w:marLeft w:val="0"/>
                  <w:marRight w:val="0"/>
                  <w:marTop w:val="75"/>
                  <w:marBottom w:val="0"/>
                  <w:divBdr>
                    <w:top w:val="none" w:sz="0" w:space="0" w:color="auto"/>
                    <w:left w:val="none" w:sz="0" w:space="0" w:color="auto"/>
                    <w:bottom w:val="none" w:sz="0" w:space="0" w:color="auto"/>
                    <w:right w:val="none" w:sz="0" w:space="0" w:color="auto"/>
                  </w:divBdr>
                </w:div>
              </w:divsChild>
            </w:div>
            <w:div w:id="985934565">
              <w:marLeft w:val="0"/>
              <w:marRight w:val="0"/>
              <w:marTop w:val="0"/>
              <w:marBottom w:val="0"/>
              <w:divBdr>
                <w:top w:val="none" w:sz="0" w:space="0" w:color="auto"/>
                <w:left w:val="none" w:sz="0" w:space="0" w:color="auto"/>
                <w:bottom w:val="none" w:sz="0" w:space="0" w:color="auto"/>
                <w:right w:val="none" w:sz="0" w:space="0" w:color="auto"/>
              </w:divBdr>
              <w:divsChild>
                <w:div w:id="1738823643">
                  <w:marLeft w:val="0"/>
                  <w:marRight w:val="45"/>
                  <w:marTop w:val="0"/>
                  <w:marBottom w:val="0"/>
                  <w:divBdr>
                    <w:top w:val="none" w:sz="0" w:space="0" w:color="auto"/>
                    <w:left w:val="none" w:sz="0" w:space="0" w:color="auto"/>
                    <w:bottom w:val="none" w:sz="0" w:space="0" w:color="auto"/>
                    <w:right w:val="none" w:sz="0" w:space="0" w:color="auto"/>
                  </w:divBdr>
                </w:div>
                <w:div w:id="381632555">
                  <w:marLeft w:val="0"/>
                  <w:marRight w:val="0"/>
                  <w:marTop w:val="75"/>
                  <w:marBottom w:val="0"/>
                  <w:divBdr>
                    <w:top w:val="none" w:sz="0" w:space="0" w:color="auto"/>
                    <w:left w:val="none" w:sz="0" w:space="0" w:color="auto"/>
                    <w:bottom w:val="none" w:sz="0" w:space="0" w:color="auto"/>
                    <w:right w:val="none" w:sz="0" w:space="0" w:color="auto"/>
                  </w:divBdr>
                </w:div>
              </w:divsChild>
            </w:div>
            <w:div w:id="536433823">
              <w:marLeft w:val="0"/>
              <w:marRight w:val="0"/>
              <w:marTop w:val="0"/>
              <w:marBottom w:val="0"/>
              <w:divBdr>
                <w:top w:val="none" w:sz="0" w:space="0" w:color="auto"/>
                <w:left w:val="none" w:sz="0" w:space="0" w:color="auto"/>
                <w:bottom w:val="none" w:sz="0" w:space="0" w:color="auto"/>
                <w:right w:val="none" w:sz="0" w:space="0" w:color="auto"/>
              </w:divBdr>
              <w:divsChild>
                <w:div w:id="419836527">
                  <w:marLeft w:val="0"/>
                  <w:marRight w:val="45"/>
                  <w:marTop w:val="0"/>
                  <w:marBottom w:val="0"/>
                  <w:divBdr>
                    <w:top w:val="none" w:sz="0" w:space="0" w:color="auto"/>
                    <w:left w:val="none" w:sz="0" w:space="0" w:color="auto"/>
                    <w:bottom w:val="none" w:sz="0" w:space="0" w:color="auto"/>
                    <w:right w:val="none" w:sz="0" w:space="0" w:color="auto"/>
                  </w:divBdr>
                </w:div>
                <w:div w:id="1702440143">
                  <w:marLeft w:val="0"/>
                  <w:marRight w:val="0"/>
                  <w:marTop w:val="75"/>
                  <w:marBottom w:val="0"/>
                  <w:divBdr>
                    <w:top w:val="none" w:sz="0" w:space="0" w:color="auto"/>
                    <w:left w:val="none" w:sz="0" w:space="0" w:color="auto"/>
                    <w:bottom w:val="none" w:sz="0" w:space="0" w:color="auto"/>
                    <w:right w:val="none" w:sz="0" w:space="0" w:color="auto"/>
                  </w:divBdr>
                </w:div>
              </w:divsChild>
            </w:div>
            <w:div w:id="462312115">
              <w:marLeft w:val="0"/>
              <w:marRight w:val="0"/>
              <w:marTop w:val="0"/>
              <w:marBottom w:val="0"/>
              <w:divBdr>
                <w:top w:val="none" w:sz="0" w:space="0" w:color="auto"/>
                <w:left w:val="none" w:sz="0" w:space="0" w:color="auto"/>
                <w:bottom w:val="none" w:sz="0" w:space="0" w:color="auto"/>
                <w:right w:val="none" w:sz="0" w:space="0" w:color="auto"/>
              </w:divBdr>
              <w:divsChild>
                <w:div w:id="116335934">
                  <w:marLeft w:val="0"/>
                  <w:marRight w:val="45"/>
                  <w:marTop w:val="0"/>
                  <w:marBottom w:val="0"/>
                  <w:divBdr>
                    <w:top w:val="none" w:sz="0" w:space="0" w:color="auto"/>
                    <w:left w:val="none" w:sz="0" w:space="0" w:color="auto"/>
                    <w:bottom w:val="none" w:sz="0" w:space="0" w:color="auto"/>
                    <w:right w:val="none" w:sz="0" w:space="0" w:color="auto"/>
                  </w:divBdr>
                </w:div>
                <w:div w:id="1291283364">
                  <w:marLeft w:val="0"/>
                  <w:marRight w:val="0"/>
                  <w:marTop w:val="75"/>
                  <w:marBottom w:val="0"/>
                  <w:divBdr>
                    <w:top w:val="none" w:sz="0" w:space="0" w:color="auto"/>
                    <w:left w:val="none" w:sz="0" w:space="0" w:color="auto"/>
                    <w:bottom w:val="none" w:sz="0" w:space="0" w:color="auto"/>
                    <w:right w:val="none" w:sz="0" w:space="0" w:color="auto"/>
                  </w:divBdr>
                </w:div>
              </w:divsChild>
            </w:div>
            <w:div w:id="302121983">
              <w:marLeft w:val="0"/>
              <w:marRight w:val="0"/>
              <w:marTop w:val="0"/>
              <w:marBottom w:val="0"/>
              <w:divBdr>
                <w:top w:val="none" w:sz="0" w:space="0" w:color="auto"/>
                <w:left w:val="none" w:sz="0" w:space="0" w:color="auto"/>
                <w:bottom w:val="none" w:sz="0" w:space="0" w:color="auto"/>
                <w:right w:val="none" w:sz="0" w:space="0" w:color="auto"/>
              </w:divBdr>
              <w:divsChild>
                <w:div w:id="749305760">
                  <w:marLeft w:val="0"/>
                  <w:marRight w:val="45"/>
                  <w:marTop w:val="0"/>
                  <w:marBottom w:val="0"/>
                  <w:divBdr>
                    <w:top w:val="none" w:sz="0" w:space="0" w:color="auto"/>
                    <w:left w:val="none" w:sz="0" w:space="0" w:color="auto"/>
                    <w:bottom w:val="none" w:sz="0" w:space="0" w:color="auto"/>
                    <w:right w:val="none" w:sz="0" w:space="0" w:color="auto"/>
                  </w:divBdr>
                </w:div>
                <w:div w:id="1340932120">
                  <w:marLeft w:val="0"/>
                  <w:marRight w:val="0"/>
                  <w:marTop w:val="75"/>
                  <w:marBottom w:val="0"/>
                  <w:divBdr>
                    <w:top w:val="none" w:sz="0" w:space="0" w:color="auto"/>
                    <w:left w:val="none" w:sz="0" w:space="0" w:color="auto"/>
                    <w:bottom w:val="none" w:sz="0" w:space="0" w:color="auto"/>
                    <w:right w:val="none" w:sz="0" w:space="0" w:color="auto"/>
                  </w:divBdr>
                </w:div>
              </w:divsChild>
            </w:div>
            <w:div w:id="497500391">
              <w:marLeft w:val="0"/>
              <w:marRight w:val="0"/>
              <w:marTop w:val="0"/>
              <w:marBottom w:val="0"/>
              <w:divBdr>
                <w:top w:val="none" w:sz="0" w:space="0" w:color="auto"/>
                <w:left w:val="none" w:sz="0" w:space="0" w:color="auto"/>
                <w:bottom w:val="none" w:sz="0" w:space="0" w:color="auto"/>
                <w:right w:val="none" w:sz="0" w:space="0" w:color="auto"/>
              </w:divBdr>
              <w:divsChild>
                <w:div w:id="1560480977">
                  <w:marLeft w:val="0"/>
                  <w:marRight w:val="45"/>
                  <w:marTop w:val="0"/>
                  <w:marBottom w:val="0"/>
                  <w:divBdr>
                    <w:top w:val="none" w:sz="0" w:space="0" w:color="auto"/>
                    <w:left w:val="none" w:sz="0" w:space="0" w:color="auto"/>
                    <w:bottom w:val="none" w:sz="0" w:space="0" w:color="auto"/>
                    <w:right w:val="none" w:sz="0" w:space="0" w:color="auto"/>
                  </w:divBdr>
                </w:div>
                <w:div w:id="1251156114">
                  <w:marLeft w:val="0"/>
                  <w:marRight w:val="0"/>
                  <w:marTop w:val="75"/>
                  <w:marBottom w:val="0"/>
                  <w:divBdr>
                    <w:top w:val="none" w:sz="0" w:space="0" w:color="auto"/>
                    <w:left w:val="none" w:sz="0" w:space="0" w:color="auto"/>
                    <w:bottom w:val="none" w:sz="0" w:space="0" w:color="auto"/>
                    <w:right w:val="none" w:sz="0" w:space="0" w:color="auto"/>
                  </w:divBdr>
                </w:div>
              </w:divsChild>
            </w:div>
            <w:div w:id="1140416838">
              <w:marLeft w:val="0"/>
              <w:marRight w:val="0"/>
              <w:marTop w:val="0"/>
              <w:marBottom w:val="0"/>
              <w:divBdr>
                <w:top w:val="none" w:sz="0" w:space="0" w:color="auto"/>
                <w:left w:val="none" w:sz="0" w:space="0" w:color="auto"/>
                <w:bottom w:val="none" w:sz="0" w:space="0" w:color="auto"/>
                <w:right w:val="none" w:sz="0" w:space="0" w:color="auto"/>
              </w:divBdr>
              <w:divsChild>
                <w:div w:id="1766724233">
                  <w:marLeft w:val="0"/>
                  <w:marRight w:val="45"/>
                  <w:marTop w:val="0"/>
                  <w:marBottom w:val="0"/>
                  <w:divBdr>
                    <w:top w:val="none" w:sz="0" w:space="0" w:color="auto"/>
                    <w:left w:val="none" w:sz="0" w:space="0" w:color="auto"/>
                    <w:bottom w:val="none" w:sz="0" w:space="0" w:color="auto"/>
                    <w:right w:val="none" w:sz="0" w:space="0" w:color="auto"/>
                  </w:divBdr>
                </w:div>
                <w:div w:id="3932861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Vision</dc:creator>
  <cp:lastModifiedBy>Administrator</cp:lastModifiedBy>
  <cp:revision>2</cp:revision>
  <dcterms:created xsi:type="dcterms:W3CDTF">2016-01-21T14:45:00Z</dcterms:created>
  <dcterms:modified xsi:type="dcterms:W3CDTF">2016-01-21T14:45:00Z</dcterms:modified>
</cp:coreProperties>
</file>